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76D" w14:textId="6F41AC94" w:rsidR="00815CAB" w:rsidRDefault="0076323F" w:rsidP="00815CAB">
      <w:pPr>
        <w:pStyle w:val="Heading2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>
        <w:object w:dxaOrig="4005" w:dyaOrig="1740" w14:anchorId="3416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2.5pt" o:ole="">
            <v:imagedata r:id="rId8" o:title=""/>
          </v:shape>
          <o:OLEObject Type="Embed" ProgID="PBrush" ShapeID="_x0000_i1025" DrawAspect="Content" ObjectID="_1686378354" r:id="rId9"/>
        </w:object>
      </w:r>
    </w:p>
    <w:p w14:paraId="6C632F34" w14:textId="77777777" w:rsidR="00815CAB" w:rsidRPr="0076323F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6A62C8BF" w14:textId="7301DAD5" w:rsidR="00815CAB" w:rsidRPr="00431119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Volunteer</w:t>
      </w:r>
      <w:r w:rsidR="00F27B91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- Patient Transport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F27B91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(Hospice Vehicles) </w:t>
      </w:r>
      <w:r w:rsidR="00E34809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r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ole </w:t>
      </w:r>
      <w:r w:rsidR="00E34809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rofile</w:t>
      </w:r>
    </w:p>
    <w:p w14:paraId="5024E32F" w14:textId="77777777" w:rsidR="00BD4C79" w:rsidRDefault="00F254A5" w:rsidP="00BD4C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54924B42" w14:textId="56A0575E" w:rsidR="000023B3" w:rsidRPr="00FF0C1F" w:rsidRDefault="000023B3" w:rsidP="00BD4C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="00BD4C79" w:rsidRPr="00FF0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B91">
        <w:rPr>
          <w:rFonts w:asciiTheme="minorHAnsi" w:hAnsiTheme="minorHAnsi" w:cstheme="minorHAnsi"/>
          <w:sz w:val="22"/>
          <w:szCs w:val="22"/>
        </w:rPr>
        <w:t>To transport patients to and from the Hospice</w:t>
      </w:r>
    </w:p>
    <w:p w14:paraId="0B5E0297" w14:textId="77777777" w:rsidR="000023B3" w:rsidRPr="00FF0C1F" w:rsidRDefault="000023B3" w:rsidP="00D23F25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5287C8F" w14:textId="747A2EFC" w:rsidR="005360C8" w:rsidRDefault="00F27B91" w:rsidP="0094715C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Using Hospice vehicles, transport patients to and from the Hospice</w:t>
      </w:r>
    </w:p>
    <w:p w14:paraId="2C4E627D" w14:textId="3F5652B2" w:rsidR="004C0BFB" w:rsidRPr="00FF0C1F" w:rsidRDefault="004C0BFB" w:rsidP="0094715C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could be using the Hospice Ambulance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 (size of a minibus)</w:t>
      </w:r>
      <w:r>
        <w:rPr>
          <w:rFonts w:asciiTheme="minorHAnsi" w:hAnsiTheme="minorHAnsi" w:cstheme="minorHAnsi"/>
          <w:bCs/>
          <w:sz w:val="22"/>
          <w:szCs w:val="22"/>
        </w:rPr>
        <w:t xml:space="preserve"> or one of the </w:t>
      </w:r>
      <w:r w:rsidR="00851987">
        <w:rPr>
          <w:rFonts w:asciiTheme="minorHAnsi" w:hAnsiTheme="minorHAnsi" w:cstheme="minorHAnsi"/>
          <w:bCs/>
          <w:sz w:val="22"/>
          <w:szCs w:val="22"/>
        </w:rPr>
        <w:t>wheelchair accessible vehicles (medium car size) but</w:t>
      </w:r>
      <w:r>
        <w:rPr>
          <w:rFonts w:asciiTheme="minorHAnsi" w:hAnsiTheme="minorHAnsi" w:cstheme="minorHAnsi"/>
          <w:bCs/>
          <w:sz w:val="22"/>
          <w:szCs w:val="22"/>
        </w:rPr>
        <w:t xml:space="preserve"> does not have to be both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426E076" w14:textId="1420A4E8" w:rsidR="009E1327" w:rsidRDefault="009E1327" w:rsidP="009E1327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You will receive appropriate training to use these vehicles</w:t>
      </w:r>
    </w:p>
    <w:p w14:paraId="4363034A" w14:textId="446BAF6C" w:rsidR="008A2736" w:rsidRDefault="008A2736" w:rsidP="009E1327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might 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wish to </w:t>
      </w:r>
      <w:r>
        <w:rPr>
          <w:rFonts w:asciiTheme="minorHAnsi" w:hAnsiTheme="minorHAnsi" w:cstheme="minorHAnsi"/>
          <w:bCs/>
          <w:sz w:val="22"/>
          <w:szCs w:val="22"/>
        </w:rPr>
        <w:t xml:space="preserve">volunteer on a specific day(s) of the week 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or be </w:t>
      </w:r>
      <w:r>
        <w:rPr>
          <w:rFonts w:asciiTheme="minorHAnsi" w:hAnsiTheme="minorHAnsi" w:cstheme="minorHAnsi"/>
          <w:bCs/>
          <w:sz w:val="22"/>
          <w:szCs w:val="22"/>
        </w:rPr>
        <w:t>available at any time</w:t>
      </w:r>
      <w:r w:rsidR="001B22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65454D" w14:textId="2CCD65B5" w:rsidR="009E1327" w:rsidRDefault="009E132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role </w:t>
      </w:r>
      <w:r w:rsidRPr="009E1327">
        <w:rPr>
          <w:rFonts w:asciiTheme="minorHAnsi" w:hAnsiTheme="minorHAnsi" w:cstheme="minorHAnsi"/>
          <w:b/>
          <w:sz w:val="22"/>
          <w:szCs w:val="22"/>
        </w:rPr>
        <w:t>does not</w:t>
      </w:r>
      <w:r>
        <w:rPr>
          <w:rFonts w:asciiTheme="minorHAnsi" w:hAnsiTheme="minorHAnsi" w:cstheme="minorHAnsi"/>
          <w:bCs/>
          <w:sz w:val="22"/>
          <w:szCs w:val="22"/>
        </w:rPr>
        <w:t xml:space="preserve"> involve any patient ‘moving and handling’ but will involve pushing/ securing wheelchairs</w:t>
      </w:r>
      <w:r w:rsidR="001B22D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B22D9" w:rsidRPr="001E6DA0">
        <w:rPr>
          <w:rFonts w:asciiTheme="minorHAnsi" w:hAnsiTheme="minorHAnsi" w:cstheme="minorHAnsi"/>
          <w:bCs/>
          <w:sz w:val="22"/>
          <w:szCs w:val="22"/>
        </w:rPr>
        <w:t>Full training will be given</w:t>
      </w:r>
    </w:p>
    <w:p w14:paraId="788175AF" w14:textId="2442905B" w:rsidR="009E1327" w:rsidRDefault="009E132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</w:t>
      </w:r>
      <w:r w:rsidRPr="009E1327">
        <w:rPr>
          <w:rFonts w:asciiTheme="minorHAnsi" w:hAnsiTheme="minorHAnsi" w:cstheme="minorHAnsi"/>
          <w:b/>
          <w:sz w:val="22"/>
          <w:szCs w:val="22"/>
        </w:rPr>
        <w:t>will not</w:t>
      </w:r>
      <w:r>
        <w:rPr>
          <w:rFonts w:asciiTheme="minorHAnsi" w:hAnsiTheme="minorHAnsi" w:cstheme="minorHAnsi"/>
          <w:bCs/>
          <w:sz w:val="22"/>
          <w:szCs w:val="22"/>
        </w:rPr>
        <w:t xml:space="preserve"> be expected to go into a patient’s home</w:t>
      </w:r>
    </w:p>
    <w:p w14:paraId="3DF91BA3" w14:textId="2EF41E1F" w:rsidR="00F27B91" w:rsidRDefault="004C0BFB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 will mainly </w:t>
      </w:r>
      <w:r>
        <w:rPr>
          <w:rFonts w:asciiTheme="minorHAnsi" w:hAnsiTheme="minorHAnsi" w:cstheme="minorHAnsi"/>
          <w:bCs/>
          <w:sz w:val="22"/>
          <w:szCs w:val="22"/>
        </w:rPr>
        <w:t>involve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 bringing patients for individual appointments or group sessions at the Community Services Centre</w:t>
      </w:r>
    </w:p>
    <w:p w14:paraId="1C603341" w14:textId="12A66295" w:rsidR="00F27B91" w:rsidRDefault="00F27B91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Sometimes you may be asked to transport a patient into, or home from, the in-patient ward</w:t>
      </w:r>
      <w:r w:rsidR="008A27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although this would only be patients </w:t>
      </w:r>
      <w:r w:rsidR="004C0BFB">
        <w:rPr>
          <w:rFonts w:asciiTheme="minorHAnsi" w:hAnsiTheme="minorHAnsi" w:cstheme="minorHAnsi"/>
          <w:bCs/>
          <w:sz w:val="22"/>
          <w:szCs w:val="22"/>
        </w:rPr>
        <w:t>who were appropriate</w:t>
      </w:r>
      <w:r w:rsidR="009E1327">
        <w:rPr>
          <w:rFonts w:asciiTheme="minorHAnsi" w:hAnsiTheme="minorHAnsi" w:cstheme="minorHAnsi"/>
          <w:bCs/>
          <w:sz w:val="22"/>
          <w:szCs w:val="22"/>
        </w:rPr>
        <w:t>. It might also be to take a patient from the ward for an appointment at the hospital.</w:t>
      </w:r>
    </w:p>
    <w:p w14:paraId="5E2D1DCD" w14:textId="41CD811F" w:rsidR="00F27B91" w:rsidRDefault="009E1327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You will need to b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e a good timekeeper so that patients arrive in a timely fashion </w:t>
      </w:r>
    </w:p>
    <w:p w14:paraId="5F6B2E5A" w14:textId="6E49D43C" w:rsidR="004C0BFB" w:rsidRPr="00F27B91" w:rsidRDefault="009E1327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You would be expected to b</w:t>
      </w:r>
      <w:r w:rsidR="004C0BFB">
        <w:rPr>
          <w:rFonts w:asciiTheme="minorHAnsi" w:hAnsiTheme="minorHAnsi" w:cstheme="minorHAnsi"/>
          <w:bCs/>
          <w:sz w:val="22"/>
          <w:szCs w:val="22"/>
        </w:rPr>
        <w:t>e sensitive to the needs of patients and their situation</w:t>
      </w:r>
    </w:p>
    <w:p w14:paraId="28FC01B1" w14:textId="5EC3A8A5" w:rsidR="00F27B91" w:rsidRDefault="00F27B91" w:rsidP="00D23F25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 with transport coordinators and nursing staff to address any issues that might arise with the patients</w:t>
      </w:r>
    </w:p>
    <w:p w14:paraId="22EC2520" w14:textId="2E4DBE20" w:rsidR="00F27B91" w:rsidRDefault="00F27B91" w:rsidP="00D23F25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Liaise with the </w:t>
      </w:r>
      <w:r w:rsidR="004C0BFB">
        <w:rPr>
          <w:rFonts w:asciiTheme="minorHAnsi" w:hAnsiTheme="minorHAnsi" w:cstheme="minorHAnsi"/>
          <w:bCs/>
          <w:sz w:val="22"/>
          <w:szCs w:val="22"/>
        </w:rPr>
        <w:t>transport coordinators regarding any faults with the vehicles</w:t>
      </w:r>
    </w:p>
    <w:p w14:paraId="0C92FCBD" w14:textId="542C7A68" w:rsidR="004C0BFB" w:rsidRDefault="004C0BFB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will need to </w:t>
      </w:r>
      <w:r w:rsidR="008A2736">
        <w:rPr>
          <w:rFonts w:asciiTheme="minorHAnsi" w:hAnsiTheme="minorHAnsi" w:cstheme="minorHAnsi"/>
          <w:bCs/>
          <w:sz w:val="22"/>
          <w:szCs w:val="22"/>
        </w:rPr>
        <w:t>hold,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provide evidence</w:t>
      </w:r>
      <w:r w:rsidR="008A27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of a full driving license and agree to annual checking of this by the transport office</w:t>
      </w:r>
      <w:r w:rsidR="007F33BE">
        <w:rPr>
          <w:rFonts w:asciiTheme="minorHAnsi" w:hAnsiTheme="minorHAnsi" w:cstheme="minorHAnsi"/>
          <w:bCs/>
          <w:sz w:val="22"/>
          <w:szCs w:val="22"/>
        </w:rPr>
        <w:t xml:space="preserve">. You </w:t>
      </w:r>
      <w:r w:rsidR="007F33BE" w:rsidRPr="007F33BE">
        <w:rPr>
          <w:rFonts w:asciiTheme="minorHAnsi" w:hAnsiTheme="minorHAnsi" w:cstheme="minorHAnsi"/>
          <w:b/>
          <w:sz w:val="22"/>
          <w:szCs w:val="22"/>
        </w:rPr>
        <w:t>do not</w:t>
      </w:r>
      <w:r w:rsidR="007F33BE">
        <w:rPr>
          <w:rFonts w:asciiTheme="minorHAnsi" w:hAnsiTheme="minorHAnsi" w:cstheme="minorHAnsi"/>
          <w:bCs/>
          <w:sz w:val="22"/>
          <w:szCs w:val="22"/>
        </w:rPr>
        <w:t xml:space="preserve"> need category D1 to drive the ambulance.</w:t>
      </w:r>
    </w:p>
    <w:p w14:paraId="2E5F5EC7" w14:textId="77838BB1" w:rsidR="00B54B97" w:rsidRPr="00FF0C1F" w:rsidRDefault="00B54B9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Ensure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the confidentiality of information relating to patients, relatives and staff and adhere to the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h</w:t>
      </w:r>
      <w:r w:rsidRPr="00FF0C1F">
        <w:rPr>
          <w:rFonts w:asciiTheme="minorHAnsi" w:hAnsiTheme="minorHAnsi" w:cstheme="minorHAnsi"/>
          <w:bCs/>
          <w:sz w:val="22"/>
          <w:szCs w:val="22"/>
        </w:rPr>
        <w:t>ospice's Data Protection Policy</w:t>
      </w:r>
    </w:p>
    <w:p w14:paraId="40982896" w14:textId="07F88647" w:rsidR="00B54B97" w:rsidRPr="00FF0C1F" w:rsidRDefault="00B54B9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To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comply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with the Hospice's Health &amp; Safety Policy</w:t>
      </w:r>
    </w:p>
    <w:p w14:paraId="2859DEF5" w14:textId="77777777" w:rsidR="00B54B97" w:rsidRPr="00FF0C1F" w:rsidRDefault="00B54B97" w:rsidP="00B54B9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890033C" w14:textId="07AB1B0D" w:rsidR="006C3961" w:rsidRPr="00431119" w:rsidRDefault="00B54B97" w:rsidP="0076323F">
      <w:pPr>
        <w:rPr>
          <w:rFonts w:asciiTheme="minorHAnsi" w:hAnsiTheme="minorHAnsi" w:cstheme="minorHAnsi"/>
          <w:sz w:val="22"/>
          <w:szCs w:val="22"/>
        </w:rPr>
      </w:pPr>
      <w:r w:rsidRPr="00431119">
        <w:rPr>
          <w:rFonts w:asciiTheme="minorHAnsi" w:hAnsiTheme="minorHAnsi" w:cstheme="minorHAnsi"/>
          <w:sz w:val="22"/>
          <w:szCs w:val="22"/>
        </w:rPr>
        <w:t>The above is intended as a guide.  Duties may be amended or ad</w:t>
      </w:r>
      <w:r w:rsidR="004C0BFB" w:rsidRPr="00431119">
        <w:rPr>
          <w:rFonts w:asciiTheme="minorHAnsi" w:hAnsiTheme="minorHAnsi" w:cstheme="minorHAnsi"/>
          <w:sz w:val="22"/>
          <w:szCs w:val="22"/>
        </w:rPr>
        <w:t>a</w:t>
      </w:r>
      <w:r w:rsidRPr="00431119">
        <w:rPr>
          <w:rFonts w:asciiTheme="minorHAnsi" w:hAnsiTheme="minorHAnsi" w:cstheme="minorHAnsi"/>
          <w:sz w:val="22"/>
          <w:szCs w:val="22"/>
        </w:rPr>
        <w:t>pted as and when identified.</w:t>
      </w:r>
    </w:p>
    <w:p w14:paraId="75DCD95A" w14:textId="77777777" w:rsidR="0076323F" w:rsidRPr="00FF0C1F" w:rsidRDefault="0076323F" w:rsidP="007632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B503A2" w14:textId="7BD50205" w:rsidR="00E34809" w:rsidRDefault="00E34809" w:rsidP="0076323F">
      <w:pPr>
        <w:rPr>
          <w:rFonts w:asciiTheme="minorHAnsi" w:hAnsiTheme="minorHAnsi" w:cstheme="minorHAnsi"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Restrictions:</w:t>
      </w:r>
      <w:r w:rsidRPr="00FF0C1F">
        <w:rPr>
          <w:rFonts w:asciiTheme="minorHAnsi" w:hAnsiTheme="minorHAnsi" w:cstheme="minorHAnsi"/>
          <w:sz w:val="22"/>
          <w:szCs w:val="22"/>
        </w:rPr>
        <w:t xml:space="preserve"> </w:t>
      </w:r>
      <w:r w:rsidR="008A2736">
        <w:rPr>
          <w:rFonts w:asciiTheme="minorHAnsi" w:hAnsiTheme="minorHAnsi" w:cstheme="minorHAnsi"/>
          <w:sz w:val="22"/>
          <w:szCs w:val="22"/>
        </w:rPr>
        <w:t xml:space="preserve">  V</w:t>
      </w:r>
      <w:r w:rsidRPr="00FF0C1F">
        <w:rPr>
          <w:rFonts w:asciiTheme="minorHAnsi" w:hAnsiTheme="minorHAnsi" w:cstheme="minorHAnsi"/>
          <w:sz w:val="22"/>
          <w:szCs w:val="22"/>
        </w:rPr>
        <w:t>olunteers</w:t>
      </w:r>
      <w:r w:rsidR="008A2736">
        <w:rPr>
          <w:rFonts w:asciiTheme="minorHAnsi" w:hAnsiTheme="minorHAnsi" w:cstheme="minorHAnsi"/>
          <w:sz w:val="22"/>
          <w:szCs w:val="22"/>
        </w:rPr>
        <w:t xml:space="preserve"> for this role</w:t>
      </w:r>
      <w:r w:rsidRPr="00FF0C1F">
        <w:rPr>
          <w:rFonts w:asciiTheme="minorHAnsi" w:hAnsiTheme="minorHAnsi" w:cstheme="minorHAnsi"/>
          <w:sz w:val="22"/>
          <w:szCs w:val="22"/>
        </w:rPr>
        <w:t xml:space="preserve"> must be a minimum of </w:t>
      </w:r>
      <w:r w:rsidR="004C0BFB">
        <w:rPr>
          <w:rFonts w:asciiTheme="minorHAnsi" w:hAnsiTheme="minorHAnsi" w:cstheme="minorHAnsi"/>
          <w:sz w:val="22"/>
          <w:szCs w:val="22"/>
        </w:rPr>
        <w:t>2</w:t>
      </w:r>
      <w:r w:rsidRPr="00FF0C1F">
        <w:rPr>
          <w:rFonts w:asciiTheme="minorHAnsi" w:hAnsiTheme="minorHAnsi" w:cstheme="minorHAnsi"/>
          <w:sz w:val="22"/>
          <w:szCs w:val="22"/>
        </w:rPr>
        <w:t>1</w:t>
      </w:r>
      <w:r w:rsidR="004C0BFB">
        <w:rPr>
          <w:rFonts w:asciiTheme="minorHAnsi" w:hAnsiTheme="minorHAnsi" w:cstheme="minorHAnsi"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sz w:val="22"/>
          <w:szCs w:val="22"/>
        </w:rPr>
        <w:t>years of age</w:t>
      </w:r>
      <w:r w:rsidR="008A2736">
        <w:rPr>
          <w:rFonts w:asciiTheme="minorHAnsi" w:hAnsiTheme="minorHAnsi" w:cstheme="minorHAnsi"/>
          <w:sz w:val="22"/>
          <w:szCs w:val="22"/>
        </w:rPr>
        <w:t xml:space="preserve"> for insurance reasons</w:t>
      </w:r>
    </w:p>
    <w:p w14:paraId="35BB74ED" w14:textId="73816C5B" w:rsidR="00431119" w:rsidRDefault="00431119" w:rsidP="0076323F">
      <w:pPr>
        <w:rPr>
          <w:rFonts w:asciiTheme="minorHAnsi" w:hAnsiTheme="minorHAnsi" w:cstheme="minorHAnsi"/>
          <w:sz w:val="22"/>
          <w:szCs w:val="22"/>
        </w:rPr>
      </w:pPr>
    </w:p>
    <w:p w14:paraId="4726CB1B" w14:textId="7D0C889D" w:rsidR="00431119" w:rsidRPr="00FF0C1F" w:rsidRDefault="00431119" w:rsidP="0043111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D72DA">
        <w:rPr>
          <w:rFonts w:ascii="Calibri" w:eastAsia="Calibri" w:hAnsi="Calibri"/>
          <w:b/>
          <w:bCs/>
          <w:szCs w:val="24"/>
          <w:lang w:val="en-US"/>
        </w:rPr>
        <w:t xml:space="preserve">NB. This role will </w:t>
      </w:r>
      <w:r w:rsidRPr="00DD72DA">
        <w:rPr>
          <w:rFonts w:ascii="Arial" w:eastAsia="Arial" w:hAnsi="Arial" w:cs="Arial"/>
          <w:b/>
          <w:bCs/>
          <w:sz w:val="20"/>
        </w:rPr>
        <w:t>will be subject to an Enhanced Disclosure provided by the Disclosure Barring Service</w:t>
      </w:r>
    </w:p>
    <w:sectPr w:rsidR="00431119" w:rsidRPr="00FF0C1F" w:rsidSect="007F33BE">
      <w:footerReference w:type="default" r:id="rId10"/>
      <w:pgSz w:w="11906" w:h="16838"/>
      <w:pgMar w:top="56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D35" w14:textId="77777777" w:rsidR="0000793E" w:rsidRDefault="0000793E" w:rsidP="004356A9">
      <w:r>
        <w:separator/>
      </w:r>
    </w:p>
  </w:endnote>
  <w:endnote w:type="continuationSeparator" w:id="0">
    <w:p w14:paraId="3F2EF785" w14:textId="77777777" w:rsidR="0000793E" w:rsidRDefault="0000793E" w:rsidP="004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4673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709F97" w14:textId="77777777" w:rsidR="00C52A51" w:rsidRPr="004356A9" w:rsidRDefault="00C52A51" w:rsidP="004356A9">
            <w:pPr>
              <w:pStyle w:val="Footer"/>
              <w:jc w:val="right"/>
            </w:pPr>
            <w:r w:rsidRPr="004356A9">
              <w:t xml:space="preserve">Page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PAGE </w:instrText>
            </w:r>
            <w:r w:rsidRPr="004356A9">
              <w:rPr>
                <w:b/>
                <w:bCs/>
              </w:rPr>
              <w:fldChar w:fldCharType="separate"/>
            </w:r>
            <w:r w:rsidR="00976455">
              <w:rPr>
                <w:b/>
                <w:bCs/>
                <w:noProof/>
              </w:rPr>
              <w:t>2</w:t>
            </w:r>
            <w:r w:rsidRPr="004356A9">
              <w:rPr>
                <w:b/>
                <w:bCs/>
              </w:rPr>
              <w:fldChar w:fldCharType="end"/>
            </w:r>
            <w:r w:rsidRPr="004356A9">
              <w:t xml:space="preserve"> of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NUMPAGES  </w:instrText>
            </w:r>
            <w:r w:rsidRPr="004356A9">
              <w:rPr>
                <w:b/>
                <w:bCs/>
              </w:rPr>
              <w:fldChar w:fldCharType="separate"/>
            </w:r>
            <w:r w:rsidR="0094518B">
              <w:rPr>
                <w:b/>
                <w:bCs/>
                <w:noProof/>
              </w:rPr>
              <w:t>1</w:t>
            </w:r>
            <w:r w:rsidRPr="004356A9">
              <w:rPr>
                <w:b/>
                <w:bCs/>
              </w:rPr>
              <w:fldChar w:fldCharType="end"/>
            </w:r>
          </w:p>
        </w:sdtContent>
      </w:sdt>
    </w:sdtContent>
  </w:sdt>
  <w:p w14:paraId="15A759A5" w14:textId="77777777" w:rsidR="00C52A51" w:rsidRDefault="00C5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389F" w14:textId="77777777" w:rsidR="0000793E" w:rsidRDefault="0000793E" w:rsidP="004356A9">
      <w:r>
        <w:separator/>
      </w:r>
    </w:p>
  </w:footnote>
  <w:footnote w:type="continuationSeparator" w:id="0">
    <w:p w14:paraId="13B7DBDE" w14:textId="77777777" w:rsidR="0000793E" w:rsidRDefault="0000793E" w:rsidP="004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0F"/>
    <w:multiLevelType w:val="hybridMultilevel"/>
    <w:tmpl w:val="5842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668"/>
    <w:multiLevelType w:val="hybridMultilevel"/>
    <w:tmpl w:val="6D5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E"/>
    <w:rsid w:val="00001029"/>
    <w:rsid w:val="000023B3"/>
    <w:rsid w:val="0000793E"/>
    <w:rsid w:val="00007B3E"/>
    <w:rsid w:val="00024BF8"/>
    <w:rsid w:val="00041354"/>
    <w:rsid w:val="00053118"/>
    <w:rsid w:val="000969B2"/>
    <w:rsid w:val="000D7251"/>
    <w:rsid w:val="000E5014"/>
    <w:rsid w:val="000F3AEA"/>
    <w:rsid w:val="0010486C"/>
    <w:rsid w:val="00110AFF"/>
    <w:rsid w:val="001118E1"/>
    <w:rsid w:val="00122AD3"/>
    <w:rsid w:val="00135A22"/>
    <w:rsid w:val="00147B7D"/>
    <w:rsid w:val="001652A8"/>
    <w:rsid w:val="001A6CCF"/>
    <w:rsid w:val="001B22D9"/>
    <w:rsid w:val="001C1AAC"/>
    <w:rsid w:val="001C253F"/>
    <w:rsid w:val="001C740A"/>
    <w:rsid w:val="001D7F4B"/>
    <w:rsid w:val="001E6DA0"/>
    <w:rsid w:val="001F55B8"/>
    <w:rsid w:val="0020325B"/>
    <w:rsid w:val="00203D0A"/>
    <w:rsid w:val="00210FAC"/>
    <w:rsid w:val="00221E50"/>
    <w:rsid w:val="00253BE6"/>
    <w:rsid w:val="00254029"/>
    <w:rsid w:val="00271C59"/>
    <w:rsid w:val="002A6A0F"/>
    <w:rsid w:val="002B6E5A"/>
    <w:rsid w:val="002C14EB"/>
    <w:rsid w:val="00307E11"/>
    <w:rsid w:val="00314585"/>
    <w:rsid w:val="00314C03"/>
    <w:rsid w:val="00324AFD"/>
    <w:rsid w:val="00353FF4"/>
    <w:rsid w:val="00366CAA"/>
    <w:rsid w:val="00394527"/>
    <w:rsid w:val="003A426C"/>
    <w:rsid w:val="003C3908"/>
    <w:rsid w:val="003E2168"/>
    <w:rsid w:val="003E290C"/>
    <w:rsid w:val="00414BDD"/>
    <w:rsid w:val="00431119"/>
    <w:rsid w:val="004356A9"/>
    <w:rsid w:val="00436244"/>
    <w:rsid w:val="00436469"/>
    <w:rsid w:val="004376D4"/>
    <w:rsid w:val="00450196"/>
    <w:rsid w:val="00455EB8"/>
    <w:rsid w:val="00467B28"/>
    <w:rsid w:val="00476C5C"/>
    <w:rsid w:val="00482299"/>
    <w:rsid w:val="004A0175"/>
    <w:rsid w:val="004C0BFB"/>
    <w:rsid w:val="004C48CB"/>
    <w:rsid w:val="004D4CFE"/>
    <w:rsid w:val="004E27C3"/>
    <w:rsid w:val="004F7FF6"/>
    <w:rsid w:val="005360C8"/>
    <w:rsid w:val="0059177E"/>
    <w:rsid w:val="005A7072"/>
    <w:rsid w:val="00620AA7"/>
    <w:rsid w:val="00634A5B"/>
    <w:rsid w:val="00637F2D"/>
    <w:rsid w:val="006409E0"/>
    <w:rsid w:val="00643285"/>
    <w:rsid w:val="006458F7"/>
    <w:rsid w:val="00671C16"/>
    <w:rsid w:val="00681449"/>
    <w:rsid w:val="006C3961"/>
    <w:rsid w:val="006E606E"/>
    <w:rsid w:val="006E6AA4"/>
    <w:rsid w:val="00700D58"/>
    <w:rsid w:val="0073517C"/>
    <w:rsid w:val="00744AC6"/>
    <w:rsid w:val="00755ED2"/>
    <w:rsid w:val="0075705C"/>
    <w:rsid w:val="00760B4C"/>
    <w:rsid w:val="0076177E"/>
    <w:rsid w:val="0076323F"/>
    <w:rsid w:val="007759DB"/>
    <w:rsid w:val="007764BC"/>
    <w:rsid w:val="00780569"/>
    <w:rsid w:val="00786771"/>
    <w:rsid w:val="007A09A9"/>
    <w:rsid w:val="007C5856"/>
    <w:rsid w:val="007E33B4"/>
    <w:rsid w:val="007F33BE"/>
    <w:rsid w:val="007F5DA4"/>
    <w:rsid w:val="007F749C"/>
    <w:rsid w:val="008061C4"/>
    <w:rsid w:val="00813057"/>
    <w:rsid w:val="00815CAB"/>
    <w:rsid w:val="008203AC"/>
    <w:rsid w:val="00851987"/>
    <w:rsid w:val="0087085A"/>
    <w:rsid w:val="00876604"/>
    <w:rsid w:val="008778A6"/>
    <w:rsid w:val="0088275C"/>
    <w:rsid w:val="00884814"/>
    <w:rsid w:val="00891B70"/>
    <w:rsid w:val="008A2736"/>
    <w:rsid w:val="008A6610"/>
    <w:rsid w:val="008A7860"/>
    <w:rsid w:val="008B0C96"/>
    <w:rsid w:val="008C6768"/>
    <w:rsid w:val="008E0E0D"/>
    <w:rsid w:val="008E7F4E"/>
    <w:rsid w:val="008F7474"/>
    <w:rsid w:val="009062C7"/>
    <w:rsid w:val="00932E70"/>
    <w:rsid w:val="00933921"/>
    <w:rsid w:val="00934087"/>
    <w:rsid w:val="00937F26"/>
    <w:rsid w:val="0094518B"/>
    <w:rsid w:val="00957271"/>
    <w:rsid w:val="00961A6F"/>
    <w:rsid w:val="00976455"/>
    <w:rsid w:val="009771A6"/>
    <w:rsid w:val="0097782B"/>
    <w:rsid w:val="00984C24"/>
    <w:rsid w:val="0099417F"/>
    <w:rsid w:val="009B14B7"/>
    <w:rsid w:val="009C4356"/>
    <w:rsid w:val="009C7101"/>
    <w:rsid w:val="009D599E"/>
    <w:rsid w:val="009E1327"/>
    <w:rsid w:val="009E33B9"/>
    <w:rsid w:val="009E7BA8"/>
    <w:rsid w:val="009F7F56"/>
    <w:rsid w:val="00A02C80"/>
    <w:rsid w:val="00A0518C"/>
    <w:rsid w:val="00A079ED"/>
    <w:rsid w:val="00A13CD7"/>
    <w:rsid w:val="00A140D9"/>
    <w:rsid w:val="00A162EF"/>
    <w:rsid w:val="00A2320E"/>
    <w:rsid w:val="00A46021"/>
    <w:rsid w:val="00A61929"/>
    <w:rsid w:val="00AB24A3"/>
    <w:rsid w:val="00AC6E48"/>
    <w:rsid w:val="00AC7370"/>
    <w:rsid w:val="00AD347A"/>
    <w:rsid w:val="00AE1DA0"/>
    <w:rsid w:val="00AE2AFB"/>
    <w:rsid w:val="00AF5E91"/>
    <w:rsid w:val="00B13926"/>
    <w:rsid w:val="00B20DC4"/>
    <w:rsid w:val="00B42869"/>
    <w:rsid w:val="00B54B97"/>
    <w:rsid w:val="00B552D1"/>
    <w:rsid w:val="00B661E3"/>
    <w:rsid w:val="00B66EA9"/>
    <w:rsid w:val="00B73538"/>
    <w:rsid w:val="00B77B92"/>
    <w:rsid w:val="00B8497E"/>
    <w:rsid w:val="00BA44DB"/>
    <w:rsid w:val="00BD11B6"/>
    <w:rsid w:val="00BD1A4D"/>
    <w:rsid w:val="00BD4C79"/>
    <w:rsid w:val="00BF15D1"/>
    <w:rsid w:val="00BF4771"/>
    <w:rsid w:val="00C06E71"/>
    <w:rsid w:val="00C1158B"/>
    <w:rsid w:val="00C2218E"/>
    <w:rsid w:val="00C52A51"/>
    <w:rsid w:val="00C54F26"/>
    <w:rsid w:val="00C7122A"/>
    <w:rsid w:val="00C71F57"/>
    <w:rsid w:val="00C73C26"/>
    <w:rsid w:val="00C7610E"/>
    <w:rsid w:val="00C87D47"/>
    <w:rsid w:val="00CB1EF6"/>
    <w:rsid w:val="00CB3E3E"/>
    <w:rsid w:val="00CB3E5E"/>
    <w:rsid w:val="00CB6C1E"/>
    <w:rsid w:val="00CC1B52"/>
    <w:rsid w:val="00CF1270"/>
    <w:rsid w:val="00D03045"/>
    <w:rsid w:val="00D146A9"/>
    <w:rsid w:val="00D16B18"/>
    <w:rsid w:val="00D23F25"/>
    <w:rsid w:val="00D33066"/>
    <w:rsid w:val="00D60F12"/>
    <w:rsid w:val="00D62607"/>
    <w:rsid w:val="00D62A66"/>
    <w:rsid w:val="00D770D8"/>
    <w:rsid w:val="00D83B51"/>
    <w:rsid w:val="00D95D9B"/>
    <w:rsid w:val="00DB08EE"/>
    <w:rsid w:val="00DB14CB"/>
    <w:rsid w:val="00DB6643"/>
    <w:rsid w:val="00DD527A"/>
    <w:rsid w:val="00DF5726"/>
    <w:rsid w:val="00E06C6B"/>
    <w:rsid w:val="00E24254"/>
    <w:rsid w:val="00E274CA"/>
    <w:rsid w:val="00E34809"/>
    <w:rsid w:val="00E750CE"/>
    <w:rsid w:val="00E8415B"/>
    <w:rsid w:val="00E95CE0"/>
    <w:rsid w:val="00E96A53"/>
    <w:rsid w:val="00EA3E2D"/>
    <w:rsid w:val="00EB241E"/>
    <w:rsid w:val="00EC0017"/>
    <w:rsid w:val="00EC6D26"/>
    <w:rsid w:val="00ED35EC"/>
    <w:rsid w:val="00ED55E6"/>
    <w:rsid w:val="00ED7CBF"/>
    <w:rsid w:val="00EE5BF9"/>
    <w:rsid w:val="00EE5D67"/>
    <w:rsid w:val="00EF21C1"/>
    <w:rsid w:val="00F00FEE"/>
    <w:rsid w:val="00F04BCC"/>
    <w:rsid w:val="00F17760"/>
    <w:rsid w:val="00F254A5"/>
    <w:rsid w:val="00F27B91"/>
    <w:rsid w:val="00F33E61"/>
    <w:rsid w:val="00F71518"/>
    <w:rsid w:val="00F720ED"/>
    <w:rsid w:val="00F81C43"/>
    <w:rsid w:val="00F84752"/>
    <w:rsid w:val="00F84F6E"/>
    <w:rsid w:val="00FA36F6"/>
    <w:rsid w:val="00FB41D3"/>
    <w:rsid w:val="00FB47B7"/>
    <w:rsid w:val="00FD0437"/>
    <w:rsid w:val="00FE5655"/>
    <w:rsid w:val="00FF0C1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46B54"/>
  <w15:docId w15:val="{E1E71A2B-0FDC-4221-86BC-1AC3C1E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A9"/>
  </w:style>
  <w:style w:type="paragraph" w:styleId="Footer">
    <w:name w:val="footer"/>
    <w:basedOn w:val="Normal"/>
    <w:link w:val="Foot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A9"/>
  </w:style>
  <w:style w:type="character" w:styleId="CommentReference">
    <w:name w:val="annotation reference"/>
    <w:basedOn w:val="DefaultParagraphFont"/>
    <w:uiPriority w:val="99"/>
    <w:semiHidden/>
    <w:unhideWhenUsed/>
    <w:rsid w:val="009F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83B51"/>
  </w:style>
  <w:style w:type="paragraph" w:styleId="PlainText">
    <w:name w:val="Plain Text"/>
    <w:basedOn w:val="Normal"/>
    <w:link w:val="PlainTextChar"/>
    <w:uiPriority w:val="99"/>
    <w:unhideWhenUsed/>
    <w:rsid w:val="003945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527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0023B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002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C58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5821-563E-4F19-ADAE-5F202C3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Millichamp</dc:creator>
  <cp:lastModifiedBy>Gaynor Lewis</cp:lastModifiedBy>
  <cp:revision>2</cp:revision>
  <cp:lastPrinted>2021-06-09T13:32:00Z</cp:lastPrinted>
  <dcterms:created xsi:type="dcterms:W3CDTF">2021-06-28T08:40:00Z</dcterms:created>
  <dcterms:modified xsi:type="dcterms:W3CDTF">2021-06-28T08:40:00Z</dcterms:modified>
</cp:coreProperties>
</file>