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3054" w14:textId="2EBAE20F" w:rsidR="00BA225A" w:rsidRPr="00A452FF" w:rsidRDefault="00D90660" w:rsidP="00222BC1">
      <w:pPr>
        <w:keepNext/>
        <w:jc w:val="right"/>
        <w:outlineLvl w:val="0"/>
        <w:rPr>
          <w:rFonts w:ascii="Arial" w:hAnsi="Arial" w:cs="Arial"/>
          <w:b/>
          <w:bCs/>
          <w:kern w:val="32"/>
          <w:sz w:val="32"/>
          <w:szCs w:val="32"/>
          <w:lang w:eastAsia="en-US"/>
        </w:rPr>
      </w:pPr>
      <w:r w:rsidRPr="00A452FF">
        <w:rPr>
          <w:rFonts w:ascii="Arial" w:hAnsi="Arial" w:cs="Arial"/>
          <w:b/>
          <w:bCs/>
          <w:kern w:val="32"/>
          <w:sz w:val="32"/>
          <w:szCs w:val="32"/>
          <w:lang w:eastAsia="en-US"/>
        </w:rPr>
        <w:t xml:space="preserve">Palliative Care </w:t>
      </w:r>
      <w:r w:rsidRPr="00A452FF">
        <w:rPr>
          <w:rFonts w:ascii="Arial" w:hAnsi="Arial" w:cs="Arial"/>
          <w:b/>
          <w:bCs/>
          <w:kern w:val="32"/>
          <w:sz w:val="32"/>
          <w:szCs w:val="32"/>
          <w:lang w:eastAsia="en-US"/>
        </w:rPr>
        <w:br/>
      </w:r>
      <w:r w:rsidR="00BA225A" w:rsidRPr="00A452FF">
        <w:rPr>
          <w:rFonts w:ascii="Arial" w:hAnsi="Arial" w:cs="Arial"/>
          <w:b/>
          <w:bCs/>
          <w:kern w:val="32"/>
          <w:sz w:val="32"/>
          <w:szCs w:val="32"/>
          <w:lang w:eastAsia="en-US"/>
        </w:rPr>
        <w:t>Patient Specific Direction</w:t>
      </w:r>
    </w:p>
    <w:p w14:paraId="02163055" w14:textId="77777777" w:rsidR="0034752A" w:rsidRPr="00A452FF" w:rsidRDefault="00BA225A" w:rsidP="00222BC1">
      <w:pPr>
        <w:tabs>
          <w:tab w:val="left" w:pos="7481"/>
        </w:tabs>
        <w:jc w:val="right"/>
        <w:rPr>
          <w:rFonts w:ascii="Arial" w:hAnsi="Arial" w:cs="Arial"/>
          <w:sz w:val="32"/>
          <w:szCs w:val="32"/>
        </w:rPr>
      </w:pPr>
      <w:r w:rsidRPr="00A452FF">
        <w:rPr>
          <w:rFonts w:ascii="Arial" w:hAnsi="Arial" w:cs="Arial"/>
          <w:sz w:val="32"/>
          <w:szCs w:val="32"/>
          <w:lang w:eastAsia="en-US"/>
        </w:rPr>
        <w:t>(Authority to Administer)</w:t>
      </w:r>
    </w:p>
    <w:p w14:paraId="35B630DD" w14:textId="11569945" w:rsidR="005A6541" w:rsidRDefault="005A6541" w:rsidP="00222BC1">
      <w:pPr>
        <w:spacing w:after="120" w:line="360" w:lineRule="auto"/>
        <w:jc w:val="right"/>
        <w:rPr>
          <w:rFonts w:ascii="Arial" w:hAnsi="Arial" w:cs="Arial"/>
          <w:b/>
          <w:sz w:val="32"/>
          <w:szCs w:val="32"/>
        </w:rPr>
      </w:pPr>
      <w:r>
        <w:rPr>
          <w:rFonts w:ascii="Arial" w:hAnsi="Arial" w:cs="Arial"/>
          <w:b/>
          <w:bCs/>
          <w:noProof/>
          <w:kern w:val="32"/>
          <w:sz w:val="32"/>
          <w:szCs w:val="32"/>
        </w:rPr>
        <mc:AlternateContent>
          <mc:Choice Requires="wps">
            <w:drawing>
              <wp:anchor distT="0" distB="0" distL="114300" distR="114300" simplePos="0" relativeHeight="251659264" behindDoc="0" locked="0" layoutInCell="1" allowOverlap="1" wp14:anchorId="26008D8F" wp14:editId="23B789AA">
                <wp:simplePos x="0" y="0"/>
                <wp:positionH relativeFrom="column">
                  <wp:posOffset>2593975</wp:posOffset>
                </wp:positionH>
                <wp:positionV relativeFrom="paragraph">
                  <wp:posOffset>54610</wp:posOffset>
                </wp:positionV>
                <wp:extent cx="4450080" cy="39052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4450080" cy="3905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611C46" w14:textId="72127C9A" w:rsidR="00500A3A" w:rsidRPr="00A33C75" w:rsidRDefault="000600B9" w:rsidP="000600B9">
                            <w:pPr>
                              <w:spacing w:after="120"/>
                              <w:contextualSpacing/>
                              <w:jc w:val="center"/>
                              <w:rPr>
                                <w:rFonts w:ascii="Arial" w:hAnsi="Arial" w:cs="Arial"/>
                                <w:b/>
                                <w:sz w:val="28"/>
                                <w:szCs w:val="28"/>
                              </w:rPr>
                            </w:pPr>
                            <w:r>
                              <w:rPr>
                                <w:rFonts w:ascii="Arial" w:hAnsi="Arial" w:cs="Arial"/>
                                <w:b/>
                                <w:color w:val="FF0000"/>
                                <w:sz w:val="28"/>
                                <w:szCs w:val="28"/>
                              </w:rPr>
                              <w:t xml:space="preserve">MORPHINE </w:t>
                            </w:r>
                            <w:r w:rsidR="00500A3A" w:rsidRPr="004100ED">
                              <w:rPr>
                                <w:rFonts w:ascii="Arial" w:hAnsi="Arial" w:cs="Arial"/>
                                <w:b/>
                                <w:sz w:val="28"/>
                                <w:szCs w:val="28"/>
                                <w:u w:val="single"/>
                              </w:rPr>
                              <w:t>A</w:t>
                            </w:r>
                            <w:r w:rsidR="00A33C75" w:rsidRPr="004100ED">
                              <w:rPr>
                                <w:rFonts w:ascii="Arial" w:hAnsi="Arial" w:cs="Arial"/>
                                <w:b/>
                                <w:sz w:val="28"/>
                                <w:szCs w:val="28"/>
                                <w:u w:val="single"/>
                              </w:rPr>
                              <w:t>S</w:t>
                            </w:r>
                            <w:r w:rsidR="00500A3A" w:rsidRPr="004100ED">
                              <w:rPr>
                                <w:rFonts w:ascii="Arial" w:hAnsi="Arial" w:cs="Arial"/>
                                <w:b/>
                                <w:sz w:val="28"/>
                                <w:szCs w:val="28"/>
                                <w:u w:val="single"/>
                              </w:rPr>
                              <w:t xml:space="preserve"> R</w:t>
                            </w:r>
                            <w:r w:rsidR="00A33C75" w:rsidRPr="004100ED">
                              <w:rPr>
                                <w:rFonts w:ascii="Arial" w:hAnsi="Arial" w:cs="Arial"/>
                                <w:b/>
                                <w:sz w:val="28"/>
                                <w:szCs w:val="28"/>
                                <w:u w:val="single"/>
                              </w:rPr>
                              <w:t>EQUIRED</w:t>
                            </w:r>
                            <w:r w:rsidR="00500A3A" w:rsidRPr="00A33C75">
                              <w:rPr>
                                <w:rFonts w:ascii="Arial" w:hAnsi="Arial" w:cs="Arial"/>
                                <w:b/>
                                <w:sz w:val="28"/>
                                <w:szCs w:val="28"/>
                              </w:rPr>
                              <w:t xml:space="preserve"> P</w:t>
                            </w:r>
                            <w:r w:rsidR="00A33C75">
                              <w:rPr>
                                <w:rFonts w:ascii="Arial" w:hAnsi="Arial" w:cs="Arial"/>
                                <w:b/>
                                <w:sz w:val="28"/>
                                <w:szCs w:val="28"/>
                              </w:rPr>
                              <w:t xml:space="preserve">RESCRIPTION </w:t>
                            </w:r>
                          </w:p>
                          <w:p w14:paraId="4A640217" w14:textId="77777777" w:rsidR="00500A3A" w:rsidRDefault="00500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25pt;margin-top:4.3pt;width:350.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" fillcolor="white [3201]" strokeweight="2pt">
                <v:textbox>
                  <w:txbxContent>
                    <w:p w14:paraId="14611C46" w14:textId="72127C9A" w:rsidR="00500A3A" w:rsidRPr="00A33C75" w:rsidRDefault="000600B9" w:rsidP="000600B9">
                      <w:pPr>
                        <w:spacing w:after="120"/>
                        <w:contextualSpacing/>
                        <w:jc w:val="center"/>
                        <w:rPr>
                          <w:rFonts w:ascii="Arial" w:hAnsi="Arial" w:cs="Arial"/>
                          <w:b/>
                          <w:sz w:val="28"/>
                          <w:szCs w:val="28"/>
                        </w:rPr>
                      </w:pPr>
                      <w:r>
                        <w:rPr>
                          <w:rFonts w:ascii="Arial" w:hAnsi="Arial" w:cs="Arial"/>
                          <w:b/>
                          <w:color w:val="FF0000"/>
                          <w:sz w:val="28"/>
                          <w:szCs w:val="28"/>
                        </w:rPr>
                        <w:t xml:space="preserve">MORPHINE </w:t>
                      </w:r>
                      <w:r w:rsidR="00500A3A" w:rsidRPr="004100ED">
                        <w:rPr>
                          <w:rFonts w:ascii="Arial" w:hAnsi="Arial" w:cs="Arial"/>
                          <w:b/>
                          <w:sz w:val="28"/>
                          <w:szCs w:val="28"/>
                          <w:u w:val="single"/>
                        </w:rPr>
                        <w:t>A</w:t>
                      </w:r>
                      <w:r w:rsidR="00A33C75" w:rsidRPr="004100ED">
                        <w:rPr>
                          <w:rFonts w:ascii="Arial" w:hAnsi="Arial" w:cs="Arial"/>
                          <w:b/>
                          <w:sz w:val="28"/>
                          <w:szCs w:val="28"/>
                          <w:u w:val="single"/>
                        </w:rPr>
                        <w:t>S</w:t>
                      </w:r>
                      <w:r w:rsidR="00500A3A" w:rsidRPr="004100ED">
                        <w:rPr>
                          <w:rFonts w:ascii="Arial" w:hAnsi="Arial" w:cs="Arial"/>
                          <w:b/>
                          <w:sz w:val="28"/>
                          <w:szCs w:val="28"/>
                          <w:u w:val="single"/>
                        </w:rPr>
                        <w:t xml:space="preserve"> R</w:t>
                      </w:r>
                      <w:r w:rsidR="00A33C75" w:rsidRPr="004100ED">
                        <w:rPr>
                          <w:rFonts w:ascii="Arial" w:hAnsi="Arial" w:cs="Arial"/>
                          <w:b/>
                          <w:sz w:val="28"/>
                          <w:szCs w:val="28"/>
                          <w:u w:val="single"/>
                        </w:rPr>
                        <w:t>EQUIRED</w:t>
                      </w:r>
                      <w:r w:rsidR="00500A3A" w:rsidRPr="00A33C75">
                        <w:rPr>
                          <w:rFonts w:ascii="Arial" w:hAnsi="Arial" w:cs="Arial"/>
                          <w:b/>
                          <w:sz w:val="28"/>
                          <w:szCs w:val="28"/>
                        </w:rPr>
                        <w:t xml:space="preserve"> P</w:t>
                      </w:r>
                      <w:r w:rsidR="00A33C75">
                        <w:rPr>
                          <w:rFonts w:ascii="Arial" w:hAnsi="Arial" w:cs="Arial"/>
                          <w:b/>
                          <w:sz w:val="28"/>
                          <w:szCs w:val="28"/>
                        </w:rPr>
                        <w:t xml:space="preserve">RESCRIPTION </w:t>
                      </w:r>
                    </w:p>
                    <w:p w14:paraId="4A640217" w14:textId="77777777" w:rsidR="00500A3A" w:rsidRDefault="00500A3A"/>
                  </w:txbxContent>
                </v:textbox>
              </v:shape>
            </w:pict>
          </mc:Fallback>
        </mc:AlternateContent>
      </w:r>
    </w:p>
    <w:p w14:paraId="02163068" w14:textId="77777777" w:rsidR="00936A31" w:rsidRPr="00936A31" w:rsidRDefault="00936A31" w:rsidP="00222BC1">
      <w:pPr>
        <w:spacing w:line="100" w:lineRule="exact"/>
        <w:rPr>
          <w:rFonts w:ascii="Arial" w:hAnsi="Arial" w:cs="Arial"/>
          <w:sz w:val="28"/>
          <w:szCs w:val="28"/>
        </w:rPr>
      </w:pPr>
    </w:p>
    <w:p w14:paraId="02163069" w14:textId="77777777" w:rsidR="00936A31" w:rsidRDefault="00936A31" w:rsidP="00A452FF">
      <w:pPr>
        <w:spacing w:line="120" w:lineRule="auto"/>
        <w:ind w:left="357"/>
        <w:rPr>
          <w:rFonts w:ascii="Arial" w:hAnsi="Arial" w:cs="Arial"/>
          <w:sz w:val="28"/>
          <w:szCs w:val="28"/>
        </w:rPr>
      </w:pPr>
    </w:p>
    <w:tbl>
      <w:tblPr>
        <w:tblStyle w:val="TableGrid"/>
        <w:tblpPr w:leftFromText="180" w:rightFromText="180" w:vertAnchor="text" w:horzAnchor="margin" w:tblpXSpec="center" w:tblpY="25"/>
        <w:tblW w:w="10706" w:type="dxa"/>
        <w:tblLayout w:type="fixed"/>
        <w:tblLook w:val="04A0" w:firstRow="1" w:lastRow="0" w:firstColumn="1" w:lastColumn="0" w:noHBand="0" w:noVBand="1"/>
      </w:tblPr>
      <w:tblGrid>
        <w:gridCol w:w="10126"/>
        <w:gridCol w:w="580"/>
      </w:tblGrid>
      <w:tr w:rsidR="00222BC1" w:rsidRPr="00936A31" w14:paraId="0216306D" w14:textId="77777777" w:rsidTr="005A6541">
        <w:trPr>
          <w:trHeight w:hRule="exact" w:val="302"/>
        </w:trPr>
        <w:tc>
          <w:tcPr>
            <w:tcW w:w="10126" w:type="dxa"/>
            <w:shd w:val="clear" w:color="auto" w:fill="D9D9D9" w:themeFill="background1" w:themeFillShade="D9"/>
          </w:tcPr>
          <w:p w14:paraId="0216306A" w14:textId="77777777" w:rsidR="00222BC1" w:rsidRPr="004E41E7" w:rsidRDefault="00222BC1" w:rsidP="00222BC1">
            <w:pPr>
              <w:rPr>
                <w:rFonts w:ascii="Arial" w:hAnsi="Arial" w:cs="Arial"/>
                <w:b/>
                <w:sz w:val="22"/>
                <w:szCs w:val="24"/>
              </w:rPr>
            </w:pPr>
            <w:r w:rsidRPr="004E41E7">
              <w:rPr>
                <w:rFonts w:ascii="Arial" w:hAnsi="Arial" w:cs="Arial"/>
                <w:b/>
                <w:sz w:val="22"/>
                <w:szCs w:val="24"/>
              </w:rPr>
              <w:t xml:space="preserve">Primary care </w:t>
            </w:r>
          </w:p>
          <w:p w14:paraId="0216306B" w14:textId="77777777" w:rsidR="00222BC1" w:rsidRDefault="00222BC1" w:rsidP="00131B88">
            <w:pPr>
              <w:jc w:val="center"/>
              <w:rPr>
                <w:rFonts w:ascii="Arial" w:hAnsi="Arial" w:cs="Arial"/>
                <w:sz w:val="24"/>
                <w:szCs w:val="24"/>
              </w:rPr>
            </w:pPr>
          </w:p>
        </w:tc>
        <w:tc>
          <w:tcPr>
            <w:tcW w:w="580" w:type="dxa"/>
          </w:tcPr>
          <w:p w14:paraId="0216306C" w14:textId="77777777" w:rsidR="00222BC1" w:rsidRPr="00222BC1" w:rsidRDefault="00222BC1" w:rsidP="0057080F">
            <w:pPr>
              <w:rPr>
                <w:b/>
              </w:rPr>
            </w:pPr>
            <w:r w:rsidRPr="00222BC1">
              <w:rPr>
                <w:b/>
              </w:rPr>
              <w:t>Y/</w:t>
            </w:r>
            <w:r w:rsidR="0057080F">
              <w:rPr>
                <w:b/>
              </w:rPr>
              <w:t>N</w:t>
            </w:r>
          </w:p>
        </w:tc>
      </w:tr>
      <w:tr w:rsidR="00222BC1" w:rsidRPr="00936A31" w14:paraId="02163070" w14:textId="77777777" w:rsidTr="005A6541">
        <w:trPr>
          <w:trHeight w:val="890"/>
        </w:trPr>
        <w:tc>
          <w:tcPr>
            <w:tcW w:w="10126" w:type="dxa"/>
          </w:tcPr>
          <w:p w14:paraId="0216306E" w14:textId="77777777" w:rsidR="00222BC1" w:rsidRPr="00936A31" w:rsidRDefault="00B44B46" w:rsidP="003C16D1">
            <w:r>
              <w:rPr>
                <w:rFonts w:ascii="Arial" w:hAnsi="Arial" w:cs="Arial"/>
                <w:sz w:val="24"/>
                <w:szCs w:val="24"/>
              </w:rPr>
              <w:t>When completing this as an anticipatory prescribing form for ‘just in case’ medications, please indicate in the box to the right if you require the community nurse to contact your surgery or out of hours service, to discuss the prescribed doses, prior to administration.</w:t>
            </w:r>
          </w:p>
        </w:tc>
        <w:tc>
          <w:tcPr>
            <w:tcW w:w="580" w:type="dxa"/>
          </w:tcPr>
          <w:p w14:paraId="0216306F" w14:textId="77777777" w:rsidR="00222BC1" w:rsidRPr="00131B88" w:rsidRDefault="00222BC1" w:rsidP="00131B88"/>
        </w:tc>
      </w:tr>
    </w:tbl>
    <w:p w14:paraId="02163071" w14:textId="77777777" w:rsidR="00222BC1" w:rsidRDefault="00222BC1" w:rsidP="00222BC1">
      <w:pPr>
        <w:spacing w:line="100" w:lineRule="exact"/>
        <w:rPr>
          <w:rFonts w:ascii="Arial" w:hAnsi="Arial" w:cs="Arial"/>
          <w:b/>
          <w:sz w:val="22"/>
          <w:szCs w:val="22"/>
        </w:rPr>
      </w:pPr>
    </w:p>
    <w:p w14:paraId="02163072" w14:textId="446ED359" w:rsidR="00936A31" w:rsidRPr="00A452FF" w:rsidRDefault="00222BC1" w:rsidP="00621E70">
      <w:pPr>
        <w:spacing w:line="480" w:lineRule="auto"/>
        <w:jc w:val="center"/>
        <w:rPr>
          <w:rFonts w:ascii="Arial" w:hAnsi="Arial" w:cs="Arial"/>
          <w:sz w:val="28"/>
          <w:szCs w:val="28"/>
        </w:rPr>
      </w:pPr>
      <w:r>
        <w:rPr>
          <w:rFonts w:ascii="Arial" w:hAnsi="Arial" w:cs="Arial"/>
          <w:b/>
          <w:sz w:val="22"/>
          <w:szCs w:val="22"/>
        </w:rPr>
        <w:t>**</w:t>
      </w:r>
      <w:r w:rsidRPr="00823ED1">
        <w:rPr>
          <w:rFonts w:ascii="Arial" w:hAnsi="Arial" w:cs="Arial"/>
          <w:b/>
          <w:sz w:val="22"/>
          <w:szCs w:val="22"/>
        </w:rPr>
        <w:t xml:space="preserve">EOL plan, </w:t>
      </w:r>
      <w:proofErr w:type="spellStart"/>
      <w:r w:rsidR="00957F15">
        <w:rPr>
          <w:rFonts w:ascii="Arial" w:hAnsi="Arial" w:cs="Arial"/>
          <w:b/>
          <w:sz w:val="22"/>
          <w:szCs w:val="22"/>
        </w:rPr>
        <w:t>ReSPECT</w:t>
      </w:r>
      <w:proofErr w:type="spellEnd"/>
      <w:r w:rsidRPr="00823ED1">
        <w:rPr>
          <w:rFonts w:ascii="Arial" w:hAnsi="Arial" w:cs="Arial"/>
          <w:b/>
          <w:sz w:val="22"/>
          <w:szCs w:val="22"/>
        </w:rPr>
        <w:t xml:space="preserve"> form and </w:t>
      </w:r>
      <w:proofErr w:type="spellStart"/>
      <w:r w:rsidRPr="00823ED1">
        <w:rPr>
          <w:rFonts w:ascii="Arial" w:hAnsi="Arial" w:cs="Arial"/>
          <w:b/>
          <w:sz w:val="22"/>
          <w:szCs w:val="22"/>
        </w:rPr>
        <w:t>Shropdoc</w:t>
      </w:r>
      <w:proofErr w:type="spellEnd"/>
      <w:r w:rsidRPr="00823ED1">
        <w:rPr>
          <w:rFonts w:ascii="Arial" w:hAnsi="Arial" w:cs="Arial"/>
          <w:b/>
          <w:sz w:val="22"/>
          <w:szCs w:val="22"/>
        </w:rPr>
        <w:t xml:space="preserve"> OOHs information leaflet are to travel with patient</w:t>
      </w:r>
      <w:r>
        <w:rPr>
          <w:rFonts w:ascii="Arial" w:hAnsi="Arial" w:cs="Arial"/>
          <w:b/>
          <w:sz w:val="22"/>
          <w:szCs w:val="22"/>
        </w:rPr>
        <w:t>**</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75"/>
        <w:gridCol w:w="17"/>
        <w:gridCol w:w="426"/>
        <w:gridCol w:w="1275"/>
        <w:gridCol w:w="1168"/>
        <w:gridCol w:w="930"/>
        <w:gridCol w:w="1156"/>
        <w:gridCol w:w="1566"/>
      </w:tblGrid>
      <w:tr w:rsidR="0088700A" w:rsidRPr="003A69D5" w14:paraId="02163082" w14:textId="77777777" w:rsidTr="005A6541">
        <w:trPr>
          <w:trHeight w:hRule="exact" w:val="1260"/>
        </w:trPr>
        <w:tc>
          <w:tcPr>
            <w:tcW w:w="1985" w:type="dxa"/>
            <w:tcBorders>
              <w:top w:val="nil"/>
              <w:left w:val="nil"/>
              <w:bottom w:val="single" w:sz="4" w:space="0" w:color="auto"/>
            </w:tcBorders>
            <w:vAlign w:val="center"/>
          </w:tcPr>
          <w:p w14:paraId="02163073" w14:textId="77777777" w:rsidR="00C8098C" w:rsidRPr="0088700A" w:rsidRDefault="00AF3FA0" w:rsidP="007776AD">
            <w:pPr>
              <w:jc w:val="center"/>
              <w:rPr>
                <w:rFonts w:ascii="Arial" w:hAnsi="Arial" w:cs="Arial"/>
                <w:sz w:val="16"/>
                <w:szCs w:val="16"/>
              </w:rPr>
            </w:pPr>
            <w:r w:rsidRPr="0088700A">
              <w:rPr>
                <w:rFonts w:ascii="Arial" w:hAnsi="Arial" w:cs="Arial"/>
                <w:sz w:val="16"/>
                <w:szCs w:val="16"/>
              </w:rPr>
              <w:softHyphen/>
            </w:r>
          </w:p>
        </w:tc>
        <w:tc>
          <w:tcPr>
            <w:tcW w:w="992" w:type="dxa"/>
            <w:tcBorders>
              <w:bottom w:val="single" w:sz="4" w:space="0" w:color="auto"/>
            </w:tcBorders>
          </w:tcPr>
          <w:p w14:paraId="02163074" w14:textId="77777777" w:rsidR="00C8098C" w:rsidRPr="00AB4A8A" w:rsidRDefault="00DF2D36" w:rsidP="009C08A3">
            <w:pPr>
              <w:spacing w:before="60" w:after="60"/>
              <w:jc w:val="center"/>
              <w:rPr>
                <w:rFonts w:ascii="Arial" w:hAnsi="Arial" w:cs="Arial"/>
                <w:b/>
                <w:sz w:val="16"/>
                <w:szCs w:val="16"/>
              </w:rPr>
            </w:pPr>
            <w:r w:rsidRPr="00AB4A8A">
              <w:rPr>
                <w:rFonts w:ascii="Arial" w:hAnsi="Arial" w:cs="Arial"/>
                <w:b/>
                <w:sz w:val="16"/>
                <w:szCs w:val="16"/>
              </w:rPr>
              <w:t>DATE</w:t>
            </w:r>
            <w:r w:rsidR="004E41E7" w:rsidRPr="00AB4A8A">
              <w:rPr>
                <w:rFonts w:ascii="Arial" w:hAnsi="Arial" w:cs="Arial"/>
                <w:b/>
                <w:sz w:val="16"/>
                <w:szCs w:val="16"/>
              </w:rPr>
              <w:t xml:space="preserve"> </w:t>
            </w:r>
            <w:proofErr w:type="spellStart"/>
            <w:r w:rsidR="00C8098C" w:rsidRPr="00AB4A8A">
              <w:rPr>
                <w:rFonts w:ascii="Arial" w:hAnsi="Arial" w:cs="Arial"/>
                <w:b/>
                <w:sz w:val="16"/>
                <w:szCs w:val="16"/>
              </w:rPr>
              <w:t>dd</w:t>
            </w:r>
            <w:proofErr w:type="spellEnd"/>
            <w:r w:rsidR="00C8098C" w:rsidRPr="00AB4A8A">
              <w:rPr>
                <w:rFonts w:ascii="Arial" w:hAnsi="Arial" w:cs="Arial"/>
                <w:b/>
                <w:sz w:val="16"/>
                <w:szCs w:val="16"/>
              </w:rPr>
              <w:t>/mm/</w:t>
            </w:r>
            <w:proofErr w:type="spellStart"/>
            <w:r w:rsidR="00C8098C" w:rsidRPr="00AB4A8A">
              <w:rPr>
                <w:rFonts w:ascii="Arial" w:hAnsi="Arial" w:cs="Arial"/>
                <w:b/>
                <w:sz w:val="16"/>
                <w:szCs w:val="16"/>
              </w:rPr>
              <w:t>yy</w:t>
            </w:r>
            <w:proofErr w:type="spellEnd"/>
          </w:p>
        </w:tc>
        <w:tc>
          <w:tcPr>
            <w:tcW w:w="1418" w:type="dxa"/>
            <w:gridSpan w:val="3"/>
            <w:tcBorders>
              <w:bottom w:val="single" w:sz="4" w:space="0" w:color="auto"/>
            </w:tcBorders>
          </w:tcPr>
          <w:p w14:paraId="02163075" w14:textId="77777777" w:rsidR="00DF2D36" w:rsidRPr="00AB4A8A" w:rsidRDefault="00DF2D36" w:rsidP="009C08A3">
            <w:pPr>
              <w:spacing w:before="60" w:after="60"/>
              <w:jc w:val="center"/>
              <w:rPr>
                <w:rFonts w:ascii="Arial" w:hAnsi="Arial" w:cs="Arial"/>
                <w:b/>
                <w:sz w:val="16"/>
                <w:szCs w:val="16"/>
              </w:rPr>
            </w:pPr>
            <w:r w:rsidRPr="00AB4A8A">
              <w:rPr>
                <w:rFonts w:ascii="Arial" w:hAnsi="Arial" w:cs="Arial"/>
                <w:b/>
                <w:sz w:val="16"/>
                <w:szCs w:val="16"/>
              </w:rPr>
              <w:t>DOSE</w:t>
            </w:r>
          </w:p>
          <w:p w14:paraId="02163076" w14:textId="77777777" w:rsidR="00DF2D36" w:rsidRPr="00AB4A8A" w:rsidRDefault="00C8098C" w:rsidP="009C08A3">
            <w:pPr>
              <w:spacing w:before="60" w:after="60"/>
              <w:jc w:val="center"/>
              <w:rPr>
                <w:rFonts w:ascii="Arial" w:hAnsi="Arial" w:cs="Arial"/>
                <w:b/>
                <w:sz w:val="16"/>
                <w:szCs w:val="16"/>
              </w:rPr>
            </w:pPr>
            <w:r w:rsidRPr="00AB4A8A">
              <w:rPr>
                <w:rFonts w:ascii="Arial" w:hAnsi="Arial" w:cs="Arial"/>
                <w:b/>
                <w:sz w:val="16"/>
                <w:szCs w:val="16"/>
              </w:rPr>
              <w:t>Write or tick required</w:t>
            </w:r>
            <w:r w:rsidR="004E41E7" w:rsidRPr="00AB4A8A">
              <w:rPr>
                <w:rFonts w:ascii="Arial" w:hAnsi="Arial" w:cs="Arial"/>
                <w:b/>
                <w:sz w:val="16"/>
                <w:szCs w:val="16"/>
              </w:rPr>
              <w:t xml:space="preserve"> </w:t>
            </w:r>
            <w:r w:rsidR="00DF2D36" w:rsidRPr="00AB4A8A">
              <w:rPr>
                <w:rFonts w:ascii="Arial" w:hAnsi="Arial" w:cs="Arial"/>
                <w:b/>
                <w:sz w:val="16"/>
                <w:szCs w:val="16"/>
              </w:rPr>
              <w:t>dose</w:t>
            </w:r>
          </w:p>
          <w:p w14:paraId="02163077" w14:textId="44980D5B" w:rsidR="00C8098C" w:rsidRPr="00AB4A8A" w:rsidRDefault="00C8098C" w:rsidP="009C08A3">
            <w:pPr>
              <w:spacing w:before="60" w:after="60"/>
              <w:jc w:val="center"/>
              <w:rPr>
                <w:rFonts w:ascii="Arial" w:hAnsi="Arial" w:cs="Arial"/>
                <w:b/>
                <w:sz w:val="16"/>
                <w:szCs w:val="16"/>
              </w:rPr>
            </w:pPr>
          </w:p>
        </w:tc>
        <w:tc>
          <w:tcPr>
            <w:tcW w:w="1275" w:type="dxa"/>
            <w:tcBorders>
              <w:bottom w:val="single" w:sz="4" w:space="0" w:color="auto"/>
            </w:tcBorders>
          </w:tcPr>
          <w:p w14:paraId="02163078" w14:textId="77777777" w:rsidR="00FD6A64" w:rsidRPr="00AB4A8A" w:rsidRDefault="00DF2D36" w:rsidP="009C08A3">
            <w:pPr>
              <w:spacing w:before="60" w:after="60"/>
              <w:jc w:val="center"/>
              <w:rPr>
                <w:rFonts w:ascii="Arial" w:hAnsi="Arial" w:cs="Arial"/>
                <w:b/>
                <w:sz w:val="16"/>
                <w:szCs w:val="16"/>
              </w:rPr>
            </w:pPr>
            <w:r w:rsidRPr="00AB4A8A">
              <w:rPr>
                <w:rFonts w:ascii="Arial" w:hAnsi="Arial" w:cs="Arial"/>
                <w:b/>
                <w:sz w:val="16"/>
                <w:szCs w:val="16"/>
              </w:rPr>
              <w:t>FREQUENC</w:t>
            </w:r>
            <w:r w:rsidR="004E41E7" w:rsidRPr="00AB4A8A">
              <w:rPr>
                <w:rFonts w:ascii="Arial" w:hAnsi="Arial" w:cs="Arial"/>
                <w:b/>
                <w:sz w:val="16"/>
                <w:szCs w:val="16"/>
              </w:rPr>
              <w:t xml:space="preserve">Y </w:t>
            </w:r>
            <w:r w:rsidR="00C8098C" w:rsidRPr="00AB4A8A">
              <w:rPr>
                <w:rFonts w:ascii="Arial" w:hAnsi="Arial" w:cs="Arial"/>
                <w:b/>
                <w:sz w:val="16"/>
                <w:szCs w:val="16"/>
              </w:rPr>
              <w:t>(up to every</w:t>
            </w:r>
          </w:p>
          <w:p w14:paraId="02163079" w14:textId="77777777" w:rsidR="00C8098C" w:rsidRPr="00AB4A8A" w:rsidRDefault="00C8098C" w:rsidP="009C08A3">
            <w:pPr>
              <w:spacing w:before="60" w:after="60"/>
              <w:jc w:val="center"/>
              <w:rPr>
                <w:rFonts w:ascii="Arial" w:hAnsi="Arial" w:cs="Arial"/>
                <w:b/>
                <w:sz w:val="16"/>
                <w:szCs w:val="16"/>
              </w:rPr>
            </w:pPr>
            <w:r w:rsidRPr="00AB4A8A">
              <w:rPr>
                <w:rFonts w:ascii="Arial" w:hAnsi="Arial" w:cs="Arial"/>
                <w:b/>
                <w:sz w:val="16"/>
                <w:szCs w:val="16"/>
              </w:rPr>
              <w:t>‘</w:t>
            </w:r>
            <w:r w:rsidRPr="00AB4A8A">
              <w:rPr>
                <w:rFonts w:ascii="Arial" w:hAnsi="Arial" w:cs="Arial"/>
                <w:b/>
                <w:i/>
                <w:sz w:val="16"/>
                <w:szCs w:val="16"/>
              </w:rPr>
              <w:t>x’</w:t>
            </w:r>
            <w:r w:rsidRPr="00AB4A8A">
              <w:rPr>
                <w:rFonts w:ascii="Arial" w:hAnsi="Arial" w:cs="Arial"/>
                <w:b/>
                <w:sz w:val="16"/>
                <w:szCs w:val="16"/>
              </w:rPr>
              <w:t xml:space="preserve"> hours)</w:t>
            </w:r>
          </w:p>
          <w:p w14:paraId="0216307A" w14:textId="77777777" w:rsidR="00C8098C" w:rsidRPr="00AB4A8A" w:rsidRDefault="00C8098C" w:rsidP="009C08A3">
            <w:pPr>
              <w:spacing w:before="60" w:after="60"/>
              <w:jc w:val="center"/>
              <w:rPr>
                <w:rFonts w:ascii="Arial" w:hAnsi="Arial" w:cs="Arial"/>
                <w:sz w:val="16"/>
                <w:szCs w:val="16"/>
              </w:rPr>
            </w:pPr>
          </w:p>
        </w:tc>
        <w:tc>
          <w:tcPr>
            <w:tcW w:w="1168" w:type="dxa"/>
            <w:tcBorders>
              <w:bottom w:val="single" w:sz="4" w:space="0" w:color="auto"/>
            </w:tcBorders>
          </w:tcPr>
          <w:p w14:paraId="0216307B" w14:textId="77777777" w:rsidR="00AF3FA0" w:rsidRPr="00AB4A8A" w:rsidRDefault="005F0D81" w:rsidP="009C08A3">
            <w:pPr>
              <w:spacing w:before="60" w:after="60"/>
              <w:jc w:val="center"/>
              <w:rPr>
                <w:rFonts w:ascii="Arial" w:hAnsi="Arial" w:cs="Arial"/>
                <w:b/>
                <w:sz w:val="16"/>
                <w:szCs w:val="16"/>
              </w:rPr>
            </w:pPr>
            <w:r w:rsidRPr="00AB4A8A">
              <w:rPr>
                <w:rFonts w:ascii="Arial" w:hAnsi="Arial" w:cs="Arial"/>
                <w:b/>
                <w:sz w:val="16"/>
                <w:szCs w:val="16"/>
              </w:rPr>
              <w:t>MAXIMUM DOSE</w:t>
            </w:r>
            <w:r w:rsidR="00AF3FA0" w:rsidRPr="00AB4A8A">
              <w:rPr>
                <w:rFonts w:ascii="Arial" w:hAnsi="Arial" w:cs="Arial"/>
                <w:b/>
                <w:sz w:val="16"/>
                <w:szCs w:val="16"/>
              </w:rPr>
              <w:t xml:space="preserve"> </w:t>
            </w:r>
            <w:r w:rsidR="009C08A3" w:rsidRPr="00AB4A8A">
              <w:rPr>
                <w:rFonts w:ascii="Arial" w:hAnsi="Arial" w:cs="Arial"/>
                <w:b/>
                <w:sz w:val="16"/>
                <w:szCs w:val="16"/>
              </w:rPr>
              <w:t>in 24 Hours</w:t>
            </w:r>
            <w:r w:rsidRPr="00AB4A8A">
              <w:rPr>
                <w:rFonts w:ascii="Arial" w:hAnsi="Arial" w:cs="Arial"/>
                <w:b/>
                <w:sz w:val="16"/>
                <w:szCs w:val="16"/>
              </w:rPr>
              <w:t xml:space="preserve"> (mg) </w:t>
            </w:r>
            <w:r w:rsidR="00AF3FA0" w:rsidRPr="00AB4A8A">
              <w:rPr>
                <w:rFonts w:ascii="Arial" w:hAnsi="Arial" w:cs="Arial"/>
                <w:b/>
                <w:sz w:val="16"/>
                <w:szCs w:val="16"/>
              </w:rPr>
              <w:t>(excluding syringe driver)</w:t>
            </w:r>
          </w:p>
        </w:tc>
        <w:tc>
          <w:tcPr>
            <w:tcW w:w="930" w:type="dxa"/>
            <w:tcBorders>
              <w:bottom w:val="single" w:sz="4" w:space="0" w:color="auto"/>
            </w:tcBorders>
          </w:tcPr>
          <w:p w14:paraId="0216307C" w14:textId="77777777" w:rsidR="00C8098C" w:rsidRPr="00AB4A8A" w:rsidRDefault="005F0D81" w:rsidP="009C08A3">
            <w:pPr>
              <w:spacing w:before="60" w:after="60"/>
              <w:jc w:val="center"/>
              <w:rPr>
                <w:rFonts w:ascii="Arial" w:hAnsi="Arial" w:cs="Arial"/>
                <w:b/>
                <w:sz w:val="16"/>
                <w:szCs w:val="16"/>
              </w:rPr>
            </w:pPr>
            <w:r w:rsidRPr="00AB4A8A">
              <w:rPr>
                <w:rFonts w:ascii="Arial" w:hAnsi="Arial" w:cs="Arial"/>
                <w:b/>
                <w:sz w:val="16"/>
                <w:szCs w:val="16"/>
              </w:rPr>
              <w:t>ROUTE</w:t>
            </w:r>
          </w:p>
        </w:tc>
        <w:tc>
          <w:tcPr>
            <w:tcW w:w="1156" w:type="dxa"/>
            <w:tcBorders>
              <w:bottom w:val="single" w:sz="4" w:space="0" w:color="auto"/>
            </w:tcBorders>
            <w:tcMar>
              <w:left w:w="85" w:type="dxa"/>
              <w:right w:w="85" w:type="dxa"/>
            </w:tcMar>
          </w:tcPr>
          <w:p w14:paraId="0216307D" w14:textId="77777777" w:rsidR="00C8098C" w:rsidRPr="00AB4A8A" w:rsidRDefault="005F0D81" w:rsidP="009C08A3">
            <w:pPr>
              <w:spacing w:before="60" w:after="60"/>
              <w:jc w:val="center"/>
              <w:rPr>
                <w:rFonts w:ascii="Arial" w:hAnsi="Arial" w:cs="Arial"/>
                <w:b/>
                <w:sz w:val="16"/>
                <w:szCs w:val="16"/>
              </w:rPr>
            </w:pPr>
            <w:r w:rsidRPr="00AB4A8A">
              <w:rPr>
                <w:rFonts w:ascii="Arial" w:hAnsi="Arial" w:cs="Arial"/>
                <w:b/>
                <w:sz w:val="16"/>
                <w:szCs w:val="16"/>
              </w:rPr>
              <w:t xml:space="preserve">REVIEW </w:t>
            </w:r>
            <w:r w:rsidR="004E41E7" w:rsidRPr="00AB4A8A">
              <w:rPr>
                <w:rFonts w:ascii="Arial" w:hAnsi="Arial" w:cs="Arial"/>
                <w:b/>
                <w:sz w:val="16"/>
                <w:szCs w:val="16"/>
              </w:rPr>
              <w:t xml:space="preserve"> </w:t>
            </w:r>
            <w:r w:rsidRPr="00AB4A8A">
              <w:rPr>
                <w:rFonts w:ascii="Arial" w:hAnsi="Arial" w:cs="Arial"/>
                <w:b/>
                <w:sz w:val="16"/>
                <w:szCs w:val="16"/>
              </w:rPr>
              <w:t>DATE</w:t>
            </w:r>
          </w:p>
          <w:p w14:paraId="0216307E" w14:textId="77777777" w:rsidR="00C8098C" w:rsidRPr="00AB4A8A" w:rsidRDefault="00C8098C" w:rsidP="009C08A3">
            <w:pPr>
              <w:spacing w:before="60" w:after="60"/>
              <w:jc w:val="center"/>
              <w:rPr>
                <w:rFonts w:ascii="Arial" w:hAnsi="Arial" w:cs="Arial"/>
                <w:b/>
                <w:sz w:val="16"/>
                <w:szCs w:val="16"/>
              </w:rPr>
            </w:pPr>
            <w:proofErr w:type="spellStart"/>
            <w:r w:rsidRPr="00AB4A8A">
              <w:rPr>
                <w:rFonts w:ascii="Arial" w:hAnsi="Arial" w:cs="Arial"/>
                <w:b/>
                <w:sz w:val="16"/>
                <w:szCs w:val="16"/>
              </w:rPr>
              <w:t>dd</w:t>
            </w:r>
            <w:proofErr w:type="spellEnd"/>
            <w:r w:rsidRPr="00AB4A8A">
              <w:rPr>
                <w:rFonts w:ascii="Arial" w:hAnsi="Arial" w:cs="Arial"/>
                <w:b/>
                <w:sz w:val="16"/>
                <w:szCs w:val="16"/>
              </w:rPr>
              <w:t>/mm/</w:t>
            </w:r>
            <w:proofErr w:type="spellStart"/>
            <w:r w:rsidRPr="00AB4A8A">
              <w:rPr>
                <w:rFonts w:ascii="Arial" w:hAnsi="Arial" w:cs="Arial"/>
                <w:b/>
                <w:sz w:val="16"/>
                <w:szCs w:val="16"/>
              </w:rPr>
              <w:t>y</w:t>
            </w:r>
            <w:r w:rsidR="00AF3FA0" w:rsidRPr="00AB4A8A">
              <w:rPr>
                <w:rFonts w:ascii="Arial" w:hAnsi="Arial" w:cs="Arial"/>
                <w:b/>
                <w:sz w:val="16"/>
                <w:szCs w:val="16"/>
              </w:rPr>
              <w:t>y</w:t>
            </w:r>
            <w:proofErr w:type="spellEnd"/>
          </w:p>
        </w:tc>
        <w:tc>
          <w:tcPr>
            <w:tcW w:w="1566" w:type="dxa"/>
            <w:tcBorders>
              <w:bottom w:val="single" w:sz="4" w:space="0" w:color="auto"/>
            </w:tcBorders>
          </w:tcPr>
          <w:p w14:paraId="0216307F" w14:textId="4025AEFA" w:rsidR="00C8098C" w:rsidRPr="00AB4A8A" w:rsidRDefault="00761ADB" w:rsidP="009C08A3">
            <w:pPr>
              <w:spacing w:before="60" w:after="60"/>
              <w:jc w:val="center"/>
              <w:rPr>
                <w:rFonts w:ascii="Arial" w:hAnsi="Arial" w:cs="Arial"/>
                <w:b/>
                <w:sz w:val="16"/>
                <w:szCs w:val="16"/>
              </w:rPr>
            </w:pPr>
            <w:r>
              <w:rPr>
                <w:rFonts w:ascii="Arial" w:hAnsi="Arial" w:cs="Arial"/>
                <w:b/>
                <w:sz w:val="16"/>
                <w:szCs w:val="16"/>
              </w:rPr>
              <w:t>Prescriber</w:t>
            </w:r>
            <w:r w:rsidR="00C8098C" w:rsidRPr="00AB4A8A">
              <w:rPr>
                <w:rFonts w:ascii="Arial" w:hAnsi="Arial" w:cs="Arial"/>
                <w:b/>
                <w:sz w:val="16"/>
                <w:szCs w:val="16"/>
              </w:rPr>
              <w:t>’s</w:t>
            </w:r>
            <w:r w:rsidR="004E41E7" w:rsidRPr="00AB4A8A">
              <w:rPr>
                <w:rFonts w:ascii="Arial" w:hAnsi="Arial" w:cs="Arial"/>
                <w:b/>
                <w:sz w:val="16"/>
                <w:szCs w:val="16"/>
              </w:rPr>
              <w:t xml:space="preserve"> </w:t>
            </w:r>
            <w:r w:rsidR="00C8098C" w:rsidRPr="00AB4A8A">
              <w:rPr>
                <w:rFonts w:ascii="Arial" w:hAnsi="Arial" w:cs="Arial"/>
                <w:b/>
                <w:sz w:val="16"/>
                <w:szCs w:val="16"/>
              </w:rPr>
              <w:t>Signature</w:t>
            </w:r>
          </w:p>
          <w:p w14:paraId="02163080" w14:textId="77777777" w:rsidR="00C8098C" w:rsidRPr="00AB4A8A" w:rsidRDefault="004E41E7" w:rsidP="009C08A3">
            <w:pPr>
              <w:spacing w:before="60" w:after="60"/>
              <w:jc w:val="center"/>
              <w:rPr>
                <w:rFonts w:ascii="Arial" w:hAnsi="Arial" w:cs="Arial"/>
                <w:b/>
                <w:sz w:val="16"/>
                <w:szCs w:val="16"/>
              </w:rPr>
            </w:pPr>
            <w:r w:rsidRPr="00AB4A8A">
              <w:rPr>
                <w:rFonts w:ascii="Arial" w:hAnsi="Arial" w:cs="Arial"/>
                <w:b/>
                <w:sz w:val="16"/>
                <w:szCs w:val="16"/>
              </w:rPr>
              <w:t xml:space="preserve">NAME </w:t>
            </w:r>
            <w:r w:rsidR="00C8098C" w:rsidRPr="00AB4A8A">
              <w:rPr>
                <w:rFonts w:ascii="Arial" w:hAnsi="Arial" w:cs="Arial"/>
                <w:b/>
                <w:sz w:val="16"/>
                <w:szCs w:val="16"/>
              </w:rPr>
              <w:t>(capitals)</w:t>
            </w:r>
          </w:p>
          <w:p w14:paraId="02163081" w14:textId="00B688B0" w:rsidR="00C8098C" w:rsidRPr="00AB4A8A" w:rsidRDefault="00C8098C" w:rsidP="009C08A3">
            <w:pPr>
              <w:spacing w:before="60" w:after="60"/>
              <w:jc w:val="center"/>
              <w:rPr>
                <w:rFonts w:ascii="Arial" w:hAnsi="Arial" w:cs="Arial"/>
                <w:b/>
                <w:sz w:val="16"/>
                <w:szCs w:val="16"/>
              </w:rPr>
            </w:pPr>
            <w:r w:rsidRPr="00AB4A8A">
              <w:rPr>
                <w:rFonts w:ascii="Arial" w:hAnsi="Arial" w:cs="Arial"/>
                <w:b/>
                <w:sz w:val="16"/>
                <w:szCs w:val="16"/>
              </w:rPr>
              <w:t>GMC</w:t>
            </w:r>
            <w:r w:rsidR="00761ADB">
              <w:rPr>
                <w:rFonts w:ascii="Arial" w:hAnsi="Arial" w:cs="Arial"/>
                <w:b/>
                <w:sz w:val="16"/>
                <w:szCs w:val="16"/>
              </w:rPr>
              <w:t xml:space="preserve"> / Reg</w:t>
            </w:r>
            <w:r w:rsidRPr="00AB4A8A">
              <w:rPr>
                <w:rFonts w:ascii="Arial" w:hAnsi="Arial" w:cs="Arial"/>
                <w:b/>
                <w:sz w:val="16"/>
                <w:szCs w:val="16"/>
              </w:rPr>
              <w:t xml:space="preserve"> number</w:t>
            </w:r>
          </w:p>
        </w:tc>
      </w:tr>
      <w:tr w:rsidR="00EE390A" w:rsidRPr="003A69D5" w14:paraId="02163084" w14:textId="77777777" w:rsidTr="000600B9">
        <w:trPr>
          <w:trHeight w:hRule="exact" w:val="633"/>
        </w:trPr>
        <w:tc>
          <w:tcPr>
            <w:tcW w:w="10490" w:type="dxa"/>
            <w:gridSpan w:val="10"/>
            <w:shd w:val="pct15" w:color="auto" w:fill="auto"/>
            <w:tcMar>
              <w:left w:w="85" w:type="dxa"/>
              <w:right w:w="85" w:type="dxa"/>
            </w:tcMar>
            <w:vAlign w:val="center"/>
          </w:tcPr>
          <w:p w14:paraId="23256446" w14:textId="75D343D4" w:rsidR="000600B9" w:rsidRDefault="000600B9" w:rsidP="000600B9">
            <w:pPr>
              <w:ind w:right="175"/>
              <w:rPr>
                <w:rFonts w:ascii="Arial" w:hAnsi="Arial" w:cs="Arial"/>
                <w:b/>
                <w:sz w:val="24"/>
                <w:szCs w:val="24"/>
              </w:rPr>
            </w:pPr>
            <w:r w:rsidRPr="001C632D">
              <w:rPr>
                <w:rFonts w:ascii="Arial" w:hAnsi="Arial" w:cs="Arial"/>
                <w:b/>
                <w:noProof/>
                <w:sz w:val="24"/>
                <w:szCs w:val="24"/>
              </w:rPr>
              <mc:AlternateContent>
                <mc:Choice Requires="wps">
                  <w:drawing>
                    <wp:anchor distT="0" distB="0" distL="114300" distR="114300" simplePos="0" relativeHeight="251660288" behindDoc="0" locked="0" layoutInCell="1" allowOverlap="1" wp14:anchorId="236F9394" wp14:editId="104A8C0A">
                      <wp:simplePos x="0" y="0"/>
                      <wp:positionH relativeFrom="column">
                        <wp:posOffset>-381000</wp:posOffset>
                      </wp:positionH>
                      <wp:positionV relativeFrom="paragraph">
                        <wp:posOffset>5715</wp:posOffset>
                      </wp:positionV>
                      <wp:extent cx="342900" cy="4648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42900" cy="46482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436C0" w14:textId="13C2CA36" w:rsidR="00A604F2" w:rsidRPr="00167807" w:rsidRDefault="00A604F2" w:rsidP="00A604F2">
                                  <w:pPr>
                                    <w:jc w:val="center"/>
                                    <w:rPr>
                                      <w:rFonts w:ascii="Arial" w:hAnsi="Arial" w:cs="Arial"/>
                                      <w:b/>
                                      <w:sz w:val="28"/>
                                      <w:szCs w:val="28"/>
                                    </w:rPr>
                                  </w:pPr>
                                  <w:r w:rsidRPr="00167807">
                                    <w:rPr>
                                      <w:rFonts w:ascii="Arial" w:hAnsi="Arial" w:cs="Arial"/>
                                      <w:b/>
                                      <w:sz w:val="28"/>
                                      <w:szCs w:val="28"/>
                                    </w:rPr>
                                    <w:t>AS REQUIRED PRESCRIPTION SHEET</w:t>
                                  </w:r>
                                  <w:r w:rsidR="00CD0326">
                                    <w:rPr>
                                      <w:rFonts w:ascii="Arial" w:hAnsi="Arial" w:cs="Arial"/>
                                      <w:b/>
                                      <w:sz w:val="28"/>
                                      <w:szCs w:val="28"/>
                                    </w:rPr>
                                    <w:t xml:space="preserve"> (PRN)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0pt;margin-top:.45pt;width:27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" fillcolor="white [3201]" strokeweight="2pt">
                      <v:textbox style="layout-flow:vertical;mso-layout-flow-alt:bottom-to-top">
                        <w:txbxContent>
                          <w:p w14:paraId="047436C0" w14:textId="13C2CA36" w:rsidR="00A604F2" w:rsidRPr="00167807" w:rsidRDefault="00A604F2" w:rsidP="00A604F2">
                            <w:pPr>
                              <w:jc w:val="center"/>
                              <w:rPr>
                                <w:rFonts w:ascii="Arial" w:hAnsi="Arial" w:cs="Arial"/>
                                <w:b/>
                                <w:sz w:val="28"/>
                                <w:szCs w:val="28"/>
                              </w:rPr>
                            </w:pPr>
                            <w:r w:rsidRPr="00167807">
                              <w:rPr>
                                <w:rFonts w:ascii="Arial" w:hAnsi="Arial" w:cs="Arial"/>
                                <w:b/>
                                <w:sz w:val="28"/>
                                <w:szCs w:val="28"/>
                              </w:rPr>
                              <w:t>AS REQUIRED PRESCRIPTION SHEET</w:t>
                            </w:r>
                            <w:r w:rsidR="00CD0326">
                              <w:rPr>
                                <w:rFonts w:ascii="Arial" w:hAnsi="Arial" w:cs="Arial"/>
                                <w:b/>
                                <w:sz w:val="28"/>
                                <w:szCs w:val="28"/>
                              </w:rPr>
                              <w:t xml:space="preserve"> (PRN)</w:t>
                            </w:r>
                          </w:p>
                        </w:txbxContent>
                      </v:textbox>
                    </v:shape>
                  </w:pict>
                </mc:Fallback>
              </mc:AlternateContent>
            </w:r>
          </w:p>
          <w:p w14:paraId="02163083" w14:textId="371D3050" w:rsidR="00EE390A" w:rsidRPr="0088700A" w:rsidRDefault="00EE390A" w:rsidP="000600B9">
            <w:pPr>
              <w:ind w:right="175"/>
              <w:rPr>
                <w:rFonts w:ascii="Arial" w:hAnsi="Arial" w:cs="Arial"/>
                <w:sz w:val="24"/>
                <w:szCs w:val="24"/>
              </w:rPr>
            </w:pPr>
            <w:r w:rsidRPr="001C632D">
              <w:rPr>
                <w:rFonts w:ascii="Arial" w:hAnsi="Arial" w:cs="Arial"/>
                <w:b/>
                <w:sz w:val="24"/>
                <w:szCs w:val="24"/>
              </w:rPr>
              <w:t>Pain</w:t>
            </w:r>
            <w:r w:rsidRPr="001C632D">
              <w:rPr>
                <w:rFonts w:ascii="Arial" w:hAnsi="Arial" w:cs="Arial"/>
                <w:b/>
                <w:sz w:val="22"/>
                <w:szCs w:val="24"/>
              </w:rPr>
              <w:t>:</w:t>
            </w:r>
            <w:r w:rsidR="00DF2D36" w:rsidRPr="0088700A">
              <w:rPr>
                <w:rFonts w:ascii="Arial" w:hAnsi="Arial" w:cs="Arial"/>
                <w:sz w:val="22"/>
                <w:szCs w:val="24"/>
              </w:rPr>
              <w:t xml:space="preserve">  </w:t>
            </w:r>
            <w:r w:rsidRPr="0088700A">
              <w:rPr>
                <w:rFonts w:ascii="Arial" w:hAnsi="Arial" w:cs="Arial"/>
                <w:sz w:val="22"/>
                <w:szCs w:val="24"/>
              </w:rPr>
              <w:t>Administer only if symptom present</w:t>
            </w:r>
            <w:r w:rsidR="00DF2D36" w:rsidRPr="0088700A">
              <w:rPr>
                <w:rFonts w:ascii="Arial" w:hAnsi="Arial" w:cs="Arial"/>
                <w:sz w:val="22"/>
                <w:szCs w:val="24"/>
              </w:rPr>
              <w:t xml:space="preserve"> – breakthrough dose is 1/6 of 24 hour dose</w:t>
            </w:r>
          </w:p>
        </w:tc>
      </w:tr>
      <w:tr w:rsidR="00725A09" w:rsidRPr="003A69D5" w14:paraId="02163095" w14:textId="77777777" w:rsidTr="00725A09">
        <w:trPr>
          <w:trHeight w:hRule="exact" w:val="325"/>
        </w:trPr>
        <w:tc>
          <w:tcPr>
            <w:tcW w:w="1985" w:type="dxa"/>
            <w:vMerge w:val="restart"/>
            <w:vAlign w:val="center"/>
          </w:tcPr>
          <w:p w14:paraId="02163085" w14:textId="3082C799" w:rsidR="00725A09" w:rsidRPr="0088700A" w:rsidRDefault="000600B9" w:rsidP="0088700A">
            <w:pPr>
              <w:rPr>
                <w:rFonts w:ascii="Arial" w:hAnsi="Arial" w:cs="Arial"/>
                <w:sz w:val="22"/>
                <w:szCs w:val="22"/>
              </w:rPr>
            </w:pPr>
            <w:r>
              <w:rPr>
                <w:rFonts w:ascii="Arial" w:hAnsi="Arial" w:cs="Arial"/>
                <w:sz w:val="22"/>
                <w:szCs w:val="22"/>
              </w:rPr>
              <w:t>Morphine</w:t>
            </w:r>
            <w:r w:rsidR="00725A09" w:rsidRPr="0088700A">
              <w:rPr>
                <w:rFonts w:ascii="Arial" w:hAnsi="Arial" w:cs="Arial"/>
                <w:sz w:val="22"/>
                <w:szCs w:val="22"/>
              </w:rPr>
              <w:t xml:space="preserve"> injection</w:t>
            </w:r>
          </w:p>
        </w:tc>
        <w:tc>
          <w:tcPr>
            <w:tcW w:w="992" w:type="dxa"/>
            <w:vMerge w:val="restart"/>
          </w:tcPr>
          <w:p w14:paraId="02163086" w14:textId="77777777" w:rsidR="00725A09" w:rsidRPr="00AF3FA0" w:rsidRDefault="00725A09" w:rsidP="00354E13">
            <w:pPr>
              <w:jc w:val="center"/>
              <w:rPr>
                <w:rFonts w:ascii="Arial" w:hAnsi="Arial" w:cs="Arial"/>
                <w:sz w:val="16"/>
                <w:szCs w:val="18"/>
              </w:rPr>
            </w:pPr>
          </w:p>
        </w:tc>
        <w:tc>
          <w:tcPr>
            <w:tcW w:w="975" w:type="dxa"/>
            <w:tcBorders>
              <w:bottom w:val="single" w:sz="4" w:space="0" w:color="auto"/>
            </w:tcBorders>
            <w:vAlign w:val="center"/>
          </w:tcPr>
          <w:p w14:paraId="27EDCFA2" w14:textId="242FF9B2" w:rsidR="00725A09" w:rsidRPr="00725A09" w:rsidRDefault="00725A09" w:rsidP="00725A09">
            <w:pPr>
              <w:jc w:val="center"/>
              <w:rPr>
                <w:rFonts w:ascii="Arial" w:hAnsi="Arial" w:cs="Arial"/>
                <w:sz w:val="18"/>
                <w:szCs w:val="18"/>
              </w:rPr>
            </w:pPr>
            <w:r w:rsidRPr="00725A09">
              <w:rPr>
                <w:rFonts w:ascii="Arial" w:hAnsi="Arial" w:cs="Arial"/>
                <w:sz w:val="18"/>
                <w:szCs w:val="18"/>
              </w:rPr>
              <w:t>5mg</w:t>
            </w:r>
          </w:p>
          <w:p w14:paraId="694350D7" w14:textId="77777777" w:rsidR="00725A09" w:rsidRDefault="00725A09" w:rsidP="00725A09">
            <w:pPr>
              <w:jc w:val="center"/>
              <w:rPr>
                <w:rFonts w:ascii="Arial" w:hAnsi="Arial" w:cs="Arial"/>
                <w:sz w:val="16"/>
                <w:szCs w:val="18"/>
              </w:rPr>
            </w:pPr>
          </w:p>
          <w:p w14:paraId="568143E3" w14:textId="77777777" w:rsidR="00725A09" w:rsidRDefault="00725A09" w:rsidP="00725A09">
            <w:pPr>
              <w:jc w:val="center"/>
              <w:rPr>
                <w:rFonts w:ascii="Arial" w:hAnsi="Arial" w:cs="Arial"/>
                <w:sz w:val="16"/>
                <w:szCs w:val="18"/>
              </w:rPr>
            </w:pPr>
          </w:p>
          <w:p w14:paraId="38163801" w14:textId="77777777" w:rsidR="00725A09" w:rsidRDefault="00725A09" w:rsidP="00725A09">
            <w:pPr>
              <w:jc w:val="center"/>
              <w:rPr>
                <w:rFonts w:ascii="Arial" w:hAnsi="Arial" w:cs="Arial"/>
                <w:sz w:val="16"/>
                <w:szCs w:val="18"/>
              </w:rPr>
            </w:pPr>
          </w:p>
          <w:p w14:paraId="476F3E5A" w14:textId="77777777" w:rsidR="00725A09" w:rsidRDefault="00725A09" w:rsidP="00725A09">
            <w:pPr>
              <w:jc w:val="center"/>
              <w:rPr>
                <w:rFonts w:ascii="Arial" w:hAnsi="Arial" w:cs="Arial"/>
                <w:sz w:val="16"/>
                <w:szCs w:val="18"/>
              </w:rPr>
            </w:pPr>
          </w:p>
          <w:p w14:paraId="11B7E12F" w14:textId="77777777" w:rsidR="00725A09" w:rsidRDefault="00725A09" w:rsidP="00725A09">
            <w:pPr>
              <w:jc w:val="center"/>
              <w:rPr>
                <w:rFonts w:ascii="Arial" w:hAnsi="Arial" w:cs="Arial"/>
                <w:sz w:val="16"/>
                <w:szCs w:val="18"/>
              </w:rPr>
            </w:pPr>
          </w:p>
          <w:p w14:paraId="02163087" w14:textId="77777777" w:rsidR="00725A09" w:rsidRPr="00AF3FA0" w:rsidRDefault="00725A09" w:rsidP="00725A09">
            <w:pPr>
              <w:jc w:val="center"/>
              <w:rPr>
                <w:rFonts w:ascii="Arial" w:hAnsi="Arial" w:cs="Arial"/>
                <w:sz w:val="16"/>
                <w:szCs w:val="18"/>
              </w:rPr>
            </w:pPr>
          </w:p>
        </w:tc>
        <w:tc>
          <w:tcPr>
            <w:tcW w:w="443" w:type="dxa"/>
            <w:gridSpan w:val="2"/>
            <w:tcBorders>
              <w:bottom w:val="single" w:sz="4" w:space="0" w:color="auto"/>
            </w:tcBorders>
          </w:tcPr>
          <w:p w14:paraId="5FA7336A" w14:textId="712811DA" w:rsidR="00725A09" w:rsidRPr="004100ED" w:rsidRDefault="00725A09">
            <w:pPr>
              <w:rPr>
                <w:rFonts w:ascii="Arial" w:hAnsi="Arial" w:cs="Arial"/>
                <w:b/>
                <w:sz w:val="16"/>
                <w:szCs w:val="18"/>
              </w:rPr>
            </w:pPr>
            <w:bookmarkStart w:id="0" w:name="_GoBack"/>
            <w:bookmarkEnd w:id="0"/>
          </w:p>
          <w:p w14:paraId="2C6C48AB" w14:textId="77777777" w:rsidR="00725A09" w:rsidRDefault="00725A09">
            <w:pPr>
              <w:rPr>
                <w:rFonts w:ascii="Arial" w:hAnsi="Arial" w:cs="Arial"/>
                <w:sz w:val="16"/>
                <w:szCs w:val="18"/>
              </w:rPr>
            </w:pPr>
          </w:p>
          <w:p w14:paraId="512C95D2" w14:textId="77777777" w:rsidR="00725A09" w:rsidRDefault="00725A09">
            <w:pPr>
              <w:rPr>
                <w:rFonts w:ascii="Arial" w:hAnsi="Arial" w:cs="Arial"/>
                <w:sz w:val="16"/>
                <w:szCs w:val="18"/>
              </w:rPr>
            </w:pPr>
          </w:p>
          <w:p w14:paraId="367C80FE" w14:textId="77777777" w:rsidR="00725A09" w:rsidRDefault="00725A09">
            <w:pPr>
              <w:rPr>
                <w:rFonts w:ascii="Arial" w:hAnsi="Arial" w:cs="Arial"/>
                <w:sz w:val="16"/>
                <w:szCs w:val="18"/>
              </w:rPr>
            </w:pPr>
          </w:p>
          <w:p w14:paraId="747D75ED" w14:textId="77777777" w:rsidR="00725A09" w:rsidRPr="00AF3FA0" w:rsidRDefault="00725A09" w:rsidP="00354E13">
            <w:pPr>
              <w:jc w:val="center"/>
              <w:rPr>
                <w:rFonts w:ascii="Arial" w:hAnsi="Arial" w:cs="Arial"/>
                <w:sz w:val="16"/>
                <w:szCs w:val="18"/>
              </w:rPr>
            </w:pPr>
          </w:p>
        </w:tc>
        <w:tc>
          <w:tcPr>
            <w:tcW w:w="1275" w:type="dxa"/>
            <w:vMerge w:val="restart"/>
          </w:tcPr>
          <w:p w14:paraId="02163088" w14:textId="017B5BCD" w:rsidR="00725A09" w:rsidRPr="00AF3FA0" w:rsidRDefault="00725A09" w:rsidP="00EF4608">
            <w:pPr>
              <w:jc w:val="center"/>
              <w:rPr>
                <w:rFonts w:ascii="Arial" w:hAnsi="Arial" w:cs="Arial"/>
                <w:sz w:val="16"/>
                <w:szCs w:val="18"/>
              </w:rPr>
            </w:pPr>
          </w:p>
        </w:tc>
        <w:tc>
          <w:tcPr>
            <w:tcW w:w="1168" w:type="dxa"/>
            <w:vMerge w:val="restart"/>
          </w:tcPr>
          <w:p w14:paraId="02163089" w14:textId="77777777" w:rsidR="00725A09" w:rsidRPr="00AF3FA0" w:rsidRDefault="00725A09" w:rsidP="00EF4608">
            <w:pPr>
              <w:jc w:val="center"/>
              <w:rPr>
                <w:rFonts w:ascii="Arial" w:hAnsi="Arial" w:cs="Arial"/>
                <w:sz w:val="16"/>
                <w:szCs w:val="18"/>
              </w:rPr>
            </w:pPr>
          </w:p>
        </w:tc>
        <w:tc>
          <w:tcPr>
            <w:tcW w:w="930" w:type="dxa"/>
            <w:vMerge w:val="restart"/>
            <w:vAlign w:val="center"/>
          </w:tcPr>
          <w:p w14:paraId="0216308A" w14:textId="77777777" w:rsidR="00725A09" w:rsidRPr="00AF3FA0" w:rsidRDefault="00725A09" w:rsidP="00EF4608">
            <w:pPr>
              <w:jc w:val="center"/>
              <w:rPr>
                <w:rFonts w:ascii="Arial" w:hAnsi="Arial" w:cs="Arial"/>
                <w:sz w:val="16"/>
                <w:szCs w:val="18"/>
              </w:rPr>
            </w:pPr>
            <w:r w:rsidRPr="00AF3FA0">
              <w:rPr>
                <w:rFonts w:ascii="Arial" w:hAnsi="Arial" w:cs="Arial"/>
                <w:sz w:val="16"/>
                <w:szCs w:val="18"/>
              </w:rPr>
              <w:t>Subcut</w:t>
            </w:r>
          </w:p>
          <w:p w14:paraId="0216308B" w14:textId="77777777" w:rsidR="00725A09" w:rsidRPr="00AF3FA0" w:rsidRDefault="00725A09" w:rsidP="00EF4608">
            <w:pPr>
              <w:jc w:val="center"/>
              <w:rPr>
                <w:rFonts w:ascii="Arial" w:hAnsi="Arial" w:cs="Arial"/>
                <w:sz w:val="16"/>
                <w:szCs w:val="18"/>
              </w:rPr>
            </w:pPr>
          </w:p>
        </w:tc>
        <w:tc>
          <w:tcPr>
            <w:tcW w:w="1156" w:type="dxa"/>
            <w:vMerge w:val="restart"/>
            <w:tcMar>
              <w:left w:w="85" w:type="dxa"/>
              <w:right w:w="85" w:type="dxa"/>
            </w:tcMar>
          </w:tcPr>
          <w:p w14:paraId="0216308C" w14:textId="77777777" w:rsidR="00725A09" w:rsidRPr="00AF3FA0" w:rsidRDefault="00725A09" w:rsidP="00163138">
            <w:pPr>
              <w:ind w:right="226"/>
              <w:jc w:val="center"/>
              <w:rPr>
                <w:rFonts w:ascii="Arial" w:hAnsi="Arial" w:cs="Arial"/>
                <w:sz w:val="16"/>
                <w:szCs w:val="18"/>
              </w:rPr>
            </w:pPr>
          </w:p>
        </w:tc>
        <w:tc>
          <w:tcPr>
            <w:tcW w:w="1566" w:type="dxa"/>
            <w:vMerge w:val="restart"/>
          </w:tcPr>
          <w:p w14:paraId="0216308D" w14:textId="77777777" w:rsidR="00725A09" w:rsidRPr="00AF3FA0" w:rsidRDefault="00725A09" w:rsidP="00163138">
            <w:pPr>
              <w:ind w:right="175"/>
              <w:jc w:val="center"/>
              <w:rPr>
                <w:rFonts w:ascii="Arial" w:hAnsi="Arial" w:cs="Arial"/>
                <w:sz w:val="16"/>
                <w:szCs w:val="18"/>
              </w:rPr>
            </w:pPr>
          </w:p>
          <w:p w14:paraId="0216308E" w14:textId="77777777" w:rsidR="00725A09" w:rsidRDefault="00725A09" w:rsidP="00163138">
            <w:pPr>
              <w:ind w:right="175"/>
              <w:jc w:val="center"/>
              <w:rPr>
                <w:rFonts w:ascii="Arial" w:hAnsi="Arial" w:cs="Arial"/>
                <w:sz w:val="16"/>
                <w:szCs w:val="18"/>
              </w:rPr>
            </w:pPr>
          </w:p>
          <w:p w14:paraId="56467D6C" w14:textId="77777777" w:rsidR="00725A09" w:rsidRDefault="00725A09" w:rsidP="00163138">
            <w:pPr>
              <w:ind w:right="175"/>
              <w:jc w:val="center"/>
              <w:rPr>
                <w:rFonts w:ascii="Arial" w:hAnsi="Arial" w:cs="Arial"/>
                <w:sz w:val="16"/>
                <w:szCs w:val="18"/>
              </w:rPr>
            </w:pPr>
          </w:p>
          <w:p w14:paraId="69467EA9" w14:textId="77777777" w:rsidR="00725A09" w:rsidRDefault="00725A09" w:rsidP="00163138">
            <w:pPr>
              <w:ind w:right="175"/>
              <w:jc w:val="center"/>
              <w:rPr>
                <w:rFonts w:ascii="Arial" w:hAnsi="Arial" w:cs="Arial"/>
                <w:sz w:val="16"/>
                <w:szCs w:val="18"/>
              </w:rPr>
            </w:pPr>
          </w:p>
          <w:p w14:paraId="5075FED9" w14:textId="77777777" w:rsidR="00725A09" w:rsidRPr="00AF3FA0" w:rsidRDefault="00725A09" w:rsidP="00163138">
            <w:pPr>
              <w:ind w:right="175"/>
              <w:jc w:val="center"/>
              <w:rPr>
                <w:rFonts w:ascii="Arial" w:hAnsi="Arial" w:cs="Arial"/>
                <w:sz w:val="16"/>
                <w:szCs w:val="18"/>
              </w:rPr>
            </w:pPr>
          </w:p>
          <w:p w14:paraId="0216308F" w14:textId="77777777" w:rsidR="00725A09" w:rsidRPr="00AF3FA0" w:rsidRDefault="00725A09" w:rsidP="00163138">
            <w:pPr>
              <w:ind w:right="175"/>
              <w:jc w:val="center"/>
              <w:rPr>
                <w:rFonts w:ascii="Arial" w:hAnsi="Arial" w:cs="Arial"/>
                <w:sz w:val="16"/>
                <w:szCs w:val="18"/>
              </w:rPr>
            </w:pPr>
          </w:p>
          <w:p w14:paraId="02163090" w14:textId="77777777" w:rsidR="00725A09" w:rsidRPr="00AF3FA0" w:rsidRDefault="00725A09" w:rsidP="00163138">
            <w:pPr>
              <w:ind w:right="175"/>
              <w:jc w:val="center"/>
              <w:rPr>
                <w:rFonts w:ascii="Arial" w:hAnsi="Arial" w:cs="Arial"/>
                <w:sz w:val="16"/>
                <w:szCs w:val="18"/>
              </w:rPr>
            </w:pPr>
          </w:p>
          <w:p w14:paraId="02163091" w14:textId="77777777" w:rsidR="00725A09" w:rsidRPr="00AF3FA0" w:rsidRDefault="00725A09" w:rsidP="00163138">
            <w:pPr>
              <w:ind w:right="175"/>
              <w:jc w:val="center"/>
              <w:rPr>
                <w:rFonts w:ascii="Arial" w:hAnsi="Arial" w:cs="Arial"/>
                <w:sz w:val="16"/>
                <w:szCs w:val="18"/>
              </w:rPr>
            </w:pPr>
          </w:p>
          <w:p w14:paraId="02163092" w14:textId="77777777" w:rsidR="00725A09" w:rsidRPr="00AF3FA0" w:rsidRDefault="00725A09" w:rsidP="00163138">
            <w:pPr>
              <w:ind w:right="175"/>
              <w:jc w:val="center"/>
              <w:rPr>
                <w:rFonts w:ascii="Arial" w:hAnsi="Arial" w:cs="Arial"/>
                <w:sz w:val="16"/>
                <w:szCs w:val="18"/>
              </w:rPr>
            </w:pPr>
          </w:p>
          <w:p w14:paraId="02163093" w14:textId="77777777" w:rsidR="00725A09" w:rsidRPr="00AF3FA0" w:rsidRDefault="00725A09" w:rsidP="00163138">
            <w:pPr>
              <w:ind w:right="175"/>
              <w:jc w:val="center"/>
              <w:rPr>
                <w:rFonts w:ascii="Arial" w:hAnsi="Arial" w:cs="Arial"/>
                <w:sz w:val="16"/>
                <w:szCs w:val="18"/>
              </w:rPr>
            </w:pPr>
          </w:p>
          <w:p w14:paraId="02163094" w14:textId="77777777" w:rsidR="00725A09" w:rsidRPr="00AF3FA0" w:rsidRDefault="00725A09" w:rsidP="00163138">
            <w:pPr>
              <w:ind w:right="175"/>
              <w:jc w:val="center"/>
              <w:rPr>
                <w:rFonts w:ascii="Arial" w:hAnsi="Arial" w:cs="Arial"/>
                <w:sz w:val="16"/>
                <w:szCs w:val="18"/>
              </w:rPr>
            </w:pPr>
          </w:p>
        </w:tc>
      </w:tr>
      <w:tr w:rsidR="00725A09" w:rsidRPr="003A69D5" w14:paraId="16861E19" w14:textId="77777777" w:rsidTr="000600B9">
        <w:trPr>
          <w:trHeight w:hRule="exact" w:val="419"/>
        </w:trPr>
        <w:tc>
          <w:tcPr>
            <w:tcW w:w="1985" w:type="dxa"/>
            <w:vMerge/>
            <w:vAlign w:val="center"/>
          </w:tcPr>
          <w:p w14:paraId="1DAA2883" w14:textId="77777777" w:rsidR="00725A09" w:rsidRPr="0088700A" w:rsidRDefault="00725A09" w:rsidP="0088700A">
            <w:pPr>
              <w:rPr>
                <w:rFonts w:ascii="Arial" w:hAnsi="Arial" w:cs="Arial"/>
                <w:sz w:val="22"/>
                <w:szCs w:val="22"/>
              </w:rPr>
            </w:pPr>
          </w:p>
        </w:tc>
        <w:tc>
          <w:tcPr>
            <w:tcW w:w="992" w:type="dxa"/>
            <w:vMerge/>
          </w:tcPr>
          <w:p w14:paraId="23E0DDD1" w14:textId="77777777" w:rsidR="00725A09" w:rsidRPr="00AF3FA0" w:rsidRDefault="00725A09" w:rsidP="00354E13">
            <w:pPr>
              <w:jc w:val="center"/>
              <w:rPr>
                <w:rFonts w:ascii="Arial" w:hAnsi="Arial" w:cs="Arial"/>
                <w:sz w:val="16"/>
                <w:szCs w:val="18"/>
              </w:rPr>
            </w:pPr>
          </w:p>
        </w:tc>
        <w:tc>
          <w:tcPr>
            <w:tcW w:w="975" w:type="dxa"/>
            <w:tcBorders>
              <w:bottom w:val="single" w:sz="4" w:space="0" w:color="auto"/>
            </w:tcBorders>
            <w:vAlign w:val="center"/>
          </w:tcPr>
          <w:p w14:paraId="04AA658F" w14:textId="70FC3FC0" w:rsidR="00725A09" w:rsidRPr="00725A09" w:rsidRDefault="000600B9" w:rsidP="00725A09">
            <w:pPr>
              <w:jc w:val="center"/>
              <w:rPr>
                <w:rFonts w:ascii="Arial" w:hAnsi="Arial" w:cs="Arial"/>
                <w:sz w:val="18"/>
                <w:szCs w:val="18"/>
              </w:rPr>
            </w:pPr>
            <w:r>
              <w:rPr>
                <w:rFonts w:ascii="Arial" w:hAnsi="Arial" w:cs="Arial"/>
                <w:sz w:val="18"/>
                <w:szCs w:val="18"/>
              </w:rPr>
              <w:t>10</w:t>
            </w:r>
            <w:r w:rsidR="00725A09" w:rsidRPr="00725A09">
              <w:rPr>
                <w:rFonts w:ascii="Arial" w:hAnsi="Arial" w:cs="Arial"/>
                <w:sz w:val="18"/>
                <w:szCs w:val="18"/>
              </w:rPr>
              <w:t>mg</w:t>
            </w:r>
          </w:p>
        </w:tc>
        <w:tc>
          <w:tcPr>
            <w:tcW w:w="443" w:type="dxa"/>
            <w:gridSpan w:val="2"/>
            <w:tcBorders>
              <w:bottom w:val="single" w:sz="4" w:space="0" w:color="auto"/>
            </w:tcBorders>
          </w:tcPr>
          <w:p w14:paraId="1806CF22" w14:textId="77777777" w:rsidR="00725A09" w:rsidRDefault="00725A09" w:rsidP="00725A09">
            <w:pPr>
              <w:rPr>
                <w:rFonts w:ascii="Arial" w:hAnsi="Arial" w:cs="Arial"/>
                <w:sz w:val="16"/>
                <w:szCs w:val="18"/>
              </w:rPr>
            </w:pPr>
          </w:p>
        </w:tc>
        <w:tc>
          <w:tcPr>
            <w:tcW w:w="1275" w:type="dxa"/>
            <w:vMerge/>
          </w:tcPr>
          <w:p w14:paraId="5844F6F5" w14:textId="77777777" w:rsidR="00725A09" w:rsidRPr="00AF3FA0" w:rsidRDefault="00725A09" w:rsidP="00EF4608">
            <w:pPr>
              <w:jc w:val="center"/>
              <w:rPr>
                <w:rFonts w:ascii="Arial" w:hAnsi="Arial" w:cs="Arial"/>
                <w:sz w:val="16"/>
                <w:szCs w:val="18"/>
              </w:rPr>
            </w:pPr>
          </w:p>
        </w:tc>
        <w:tc>
          <w:tcPr>
            <w:tcW w:w="1168" w:type="dxa"/>
            <w:vMerge/>
          </w:tcPr>
          <w:p w14:paraId="68C30A44" w14:textId="77777777" w:rsidR="00725A09" w:rsidRPr="00AF3FA0" w:rsidRDefault="00725A09" w:rsidP="00EF4608">
            <w:pPr>
              <w:jc w:val="center"/>
              <w:rPr>
                <w:rFonts w:ascii="Arial" w:hAnsi="Arial" w:cs="Arial"/>
                <w:sz w:val="16"/>
                <w:szCs w:val="18"/>
              </w:rPr>
            </w:pPr>
          </w:p>
        </w:tc>
        <w:tc>
          <w:tcPr>
            <w:tcW w:w="930" w:type="dxa"/>
            <w:vMerge/>
            <w:vAlign w:val="center"/>
          </w:tcPr>
          <w:p w14:paraId="1D6DB6CF" w14:textId="77777777" w:rsidR="00725A09" w:rsidRPr="00AF3FA0" w:rsidRDefault="00725A09" w:rsidP="00EF4608">
            <w:pPr>
              <w:jc w:val="center"/>
              <w:rPr>
                <w:rFonts w:ascii="Arial" w:hAnsi="Arial" w:cs="Arial"/>
                <w:sz w:val="16"/>
                <w:szCs w:val="18"/>
              </w:rPr>
            </w:pPr>
          </w:p>
        </w:tc>
        <w:tc>
          <w:tcPr>
            <w:tcW w:w="1156" w:type="dxa"/>
            <w:vMerge/>
            <w:tcMar>
              <w:left w:w="85" w:type="dxa"/>
              <w:right w:w="85" w:type="dxa"/>
            </w:tcMar>
          </w:tcPr>
          <w:p w14:paraId="150AF074" w14:textId="77777777" w:rsidR="00725A09" w:rsidRPr="00AF3FA0" w:rsidRDefault="00725A09" w:rsidP="00163138">
            <w:pPr>
              <w:ind w:right="226"/>
              <w:jc w:val="center"/>
              <w:rPr>
                <w:rFonts w:ascii="Arial" w:hAnsi="Arial" w:cs="Arial"/>
                <w:sz w:val="16"/>
                <w:szCs w:val="18"/>
              </w:rPr>
            </w:pPr>
          </w:p>
        </w:tc>
        <w:tc>
          <w:tcPr>
            <w:tcW w:w="1566" w:type="dxa"/>
            <w:vMerge/>
          </w:tcPr>
          <w:p w14:paraId="5FB75008" w14:textId="77777777" w:rsidR="00725A09" w:rsidRPr="00AF3FA0" w:rsidRDefault="00725A09" w:rsidP="00163138">
            <w:pPr>
              <w:ind w:right="175"/>
              <w:jc w:val="center"/>
              <w:rPr>
                <w:rFonts w:ascii="Arial" w:hAnsi="Arial" w:cs="Arial"/>
                <w:sz w:val="16"/>
                <w:szCs w:val="18"/>
              </w:rPr>
            </w:pPr>
          </w:p>
        </w:tc>
      </w:tr>
      <w:tr w:rsidR="00725A09" w:rsidRPr="003A69D5" w14:paraId="46A4A9B9" w14:textId="77777777" w:rsidTr="00725A09">
        <w:trPr>
          <w:trHeight w:hRule="exact" w:val="289"/>
        </w:trPr>
        <w:tc>
          <w:tcPr>
            <w:tcW w:w="1985" w:type="dxa"/>
            <w:vMerge/>
            <w:tcBorders>
              <w:bottom w:val="single" w:sz="4" w:space="0" w:color="auto"/>
            </w:tcBorders>
            <w:vAlign w:val="center"/>
          </w:tcPr>
          <w:p w14:paraId="0DA07BA0" w14:textId="77777777" w:rsidR="00725A09" w:rsidRPr="0088700A" w:rsidRDefault="00725A09" w:rsidP="0088700A">
            <w:pPr>
              <w:rPr>
                <w:rFonts w:ascii="Arial" w:hAnsi="Arial" w:cs="Arial"/>
                <w:sz w:val="22"/>
                <w:szCs w:val="22"/>
              </w:rPr>
            </w:pPr>
          </w:p>
        </w:tc>
        <w:tc>
          <w:tcPr>
            <w:tcW w:w="992" w:type="dxa"/>
            <w:vMerge/>
            <w:tcBorders>
              <w:bottom w:val="single" w:sz="4" w:space="0" w:color="auto"/>
            </w:tcBorders>
          </w:tcPr>
          <w:p w14:paraId="60B361FE" w14:textId="77777777" w:rsidR="00725A09" w:rsidRPr="00AF3FA0" w:rsidRDefault="00725A09" w:rsidP="00354E13">
            <w:pPr>
              <w:jc w:val="center"/>
              <w:rPr>
                <w:rFonts w:ascii="Arial" w:hAnsi="Arial" w:cs="Arial"/>
                <w:sz w:val="16"/>
                <w:szCs w:val="18"/>
              </w:rPr>
            </w:pPr>
          </w:p>
        </w:tc>
        <w:tc>
          <w:tcPr>
            <w:tcW w:w="975" w:type="dxa"/>
            <w:tcBorders>
              <w:bottom w:val="single" w:sz="4" w:space="0" w:color="auto"/>
            </w:tcBorders>
          </w:tcPr>
          <w:p w14:paraId="5CC3484E" w14:textId="60620941" w:rsidR="00725A09" w:rsidRPr="00725A09" w:rsidRDefault="00725A09" w:rsidP="00354E13">
            <w:pPr>
              <w:jc w:val="center"/>
              <w:rPr>
                <w:rFonts w:ascii="Arial" w:hAnsi="Arial" w:cs="Arial"/>
                <w:sz w:val="18"/>
                <w:szCs w:val="18"/>
              </w:rPr>
            </w:pPr>
          </w:p>
        </w:tc>
        <w:tc>
          <w:tcPr>
            <w:tcW w:w="443" w:type="dxa"/>
            <w:gridSpan w:val="2"/>
            <w:tcBorders>
              <w:bottom w:val="single" w:sz="4" w:space="0" w:color="auto"/>
            </w:tcBorders>
          </w:tcPr>
          <w:p w14:paraId="4AB9BBEA" w14:textId="77777777" w:rsidR="00725A09" w:rsidRDefault="00725A09" w:rsidP="00725A09">
            <w:pPr>
              <w:rPr>
                <w:rFonts w:ascii="Arial" w:hAnsi="Arial" w:cs="Arial"/>
                <w:sz w:val="16"/>
                <w:szCs w:val="18"/>
              </w:rPr>
            </w:pPr>
          </w:p>
        </w:tc>
        <w:tc>
          <w:tcPr>
            <w:tcW w:w="1275" w:type="dxa"/>
            <w:vMerge/>
            <w:tcBorders>
              <w:bottom w:val="single" w:sz="4" w:space="0" w:color="auto"/>
            </w:tcBorders>
          </w:tcPr>
          <w:p w14:paraId="526AE935" w14:textId="77777777" w:rsidR="00725A09" w:rsidRPr="00AF3FA0" w:rsidRDefault="00725A09" w:rsidP="00EF4608">
            <w:pPr>
              <w:jc w:val="center"/>
              <w:rPr>
                <w:rFonts w:ascii="Arial" w:hAnsi="Arial" w:cs="Arial"/>
                <w:sz w:val="16"/>
                <w:szCs w:val="18"/>
              </w:rPr>
            </w:pPr>
          </w:p>
        </w:tc>
        <w:tc>
          <w:tcPr>
            <w:tcW w:w="1168" w:type="dxa"/>
            <w:vMerge/>
            <w:tcBorders>
              <w:bottom w:val="single" w:sz="4" w:space="0" w:color="auto"/>
            </w:tcBorders>
          </w:tcPr>
          <w:p w14:paraId="6A8170FD" w14:textId="77777777" w:rsidR="00725A09" w:rsidRPr="00AF3FA0" w:rsidRDefault="00725A09" w:rsidP="00EF4608">
            <w:pPr>
              <w:jc w:val="center"/>
              <w:rPr>
                <w:rFonts w:ascii="Arial" w:hAnsi="Arial" w:cs="Arial"/>
                <w:sz w:val="16"/>
                <w:szCs w:val="18"/>
              </w:rPr>
            </w:pPr>
          </w:p>
        </w:tc>
        <w:tc>
          <w:tcPr>
            <w:tcW w:w="930" w:type="dxa"/>
            <w:vMerge/>
            <w:tcBorders>
              <w:bottom w:val="single" w:sz="4" w:space="0" w:color="auto"/>
            </w:tcBorders>
            <w:vAlign w:val="center"/>
          </w:tcPr>
          <w:p w14:paraId="02D898D8" w14:textId="77777777" w:rsidR="00725A09" w:rsidRPr="00AF3FA0" w:rsidRDefault="00725A09" w:rsidP="00EF4608">
            <w:pPr>
              <w:jc w:val="center"/>
              <w:rPr>
                <w:rFonts w:ascii="Arial" w:hAnsi="Arial" w:cs="Arial"/>
                <w:sz w:val="16"/>
                <w:szCs w:val="18"/>
              </w:rPr>
            </w:pPr>
          </w:p>
        </w:tc>
        <w:tc>
          <w:tcPr>
            <w:tcW w:w="1156" w:type="dxa"/>
            <w:vMerge/>
            <w:tcBorders>
              <w:bottom w:val="single" w:sz="4" w:space="0" w:color="auto"/>
            </w:tcBorders>
            <w:tcMar>
              <w:left w:w="85" w:type="dxa"/>
              <w:right w:w="85" w:type="dxa"/>
            </w:tcMar>
          </w:tcPr>
          <w:p w14:paraId="4A6C3E68" w14:textId="77777777" w:rsidR="00725A09" w:rsidRPr="00AF3FA0" w:rsidRDefault="00725A09" w:rsidP="00163138">
            <w:pPr>
              <w:ind w:right="226"/>
              <w:jc w:val="center"/>
              <w:rPr>
                <w:rFonts w:ascii="Arial" w:hAnsi="Arial" w:cs="Arial"/>
                <w:sz w:val="16"/>
                <w:szCs w:val="18"/>
              </w:rPr>
            </w:pPr>
          </w:p>
        </w:tc>
        <w:tc>
          <w:tcPr>
            <w:tcW w:w="1566" w:type="dxa"/>
            <w:vMerge/>
            <w:tcBorders>
              <w:bottom w:val="single" w:sz="4" w:space="0" w:color="auto"/>
            </w:tcBorders>
          </w:tcPr>
          <w:p w14:paraId="35A2EE81" w14:textId="77777777" w:rsidR="00725A09" w:rsidRPr="00AF3FA0" w:rsidRDefault="00725A09" w:rsidP="00163138">
            <w:pPr>
              <w:ind w:right="175"/>
              <w:jc w:val="center"/>
              <w:rPr>
                <w:rFonts w:ascii="Arial" w:hAnsi="Arial" w:cs="Arial"/>
                <w:sz w:val="16"/>
                <w:szCs w:val="18"/>
              </w:rPr>
            </w:pPr>
          </w:p>
        </w:tc>
      </w:tr>
      <w:tr w:rsidR="00EE390A" w:rsidRPr="003A69D5" w14:paraId="021630A0" w14:textId="77777777" w:rsidTr="00A604F2">
        <w:trPr>
          <w:trHeight w:hRule="exact" w:val="287"/>
        </w:trPr>
        <w:tc>
          <w:tcPr>
            <w:tcW w:w="10490" w:type="dxa"/>
            <w:gridSpan w:val="10"/>
            <w:shd w:val="pct15" w:color="auto" w:fill="auto"/>
            <w:tcMar>
              <w:left w:w="85" w:type="dxa"/>
              <w:right w:w="85" w:type="dxa"/>
            </w:tcMar>
          </w:tcPr>
          <w:p w14:paraId="0216309F" w14:textId="77777777" w:rsidR="00EE390A" w:rsidRPr="00FD6A64" w:rsidRDefault="00EE390A" w:rsidP="00163138">
            <w:pPr>
              <w:ind w:right="175"/>
              <w:rPr>
                <w:rFonts w:ascii="Arial" w:hAnsi="Arial" w:cs="Arial"/>
                <w:b/>
                <w:sz w:val="24"/>
                <w:szCs w:val="24"/>
              </w:rPr>
            </w:pPr>
            <w:r w:rsidRPr="00FD6A64">
              <w:rPr>
                <w:rFonts w:ascii="Arial" w:hAnsi="Arial" w:cs="Arial"/>
                <w:b/>
                <w:sz w:val="24"/>
                <w:szCs w:val="24"/>
              </w:rPr>
              <w:t xml:space="preserve">Nausea/Vomiting:                         </w:t>
            </w:r>
            <w:r w:rsidRPr="00D25EFB">
              <w:rPr>
                <w:rFonts w:ascii="Arial" w:hAnsi="Arial" w:cs="Arial"/>
                <w:sz w:val="22"/>
                <w:szCs w:val="24"/>
              </w:rPr>
              <w:t>Administer only if symptom present</w:t>
            </w:r>
          </w:p>
        </w:tc>
      </w:tr>
      <w:tr w:rsidR="00AB4A8A" w:rsidRPr="003A69D5" w14:paraId="021630B4" w14:textId="77777777" w:rsidTr="00AB4A8A">
        <w:trPr>
          <w:trHeight w:val="230"/>
        </w:trPr>
        <w:tc>
          <w:tcPr>
            <w:tcW w:w="1985" w:type="dxa"/>
            <w:vMerge w:val="restart"/>
            <w:vAlign w:val="center"/>
          </w:tcPr>
          <w:p w14:paraId="021630A1" w14:textId="5FA4B18C" w:rsidR="00D72BD3" w:rsidRPr="0038735A" w:rsidRDefault="00D72BD3" w:rsidP="0081064D">
            <w:pPr>
              <w:rPr>
                <w:rFonts w:ascii="Arial" w:hAnsi="Arial" w:cs="Arial"/>
                <w:sz w:val="21"/>
                <w:szCs w:val="21"/>
              </w:rPr>
            </w:pPr>
            <w:proofErr w:type="spellStart"/>
            <w:r w:rsidRPr="0038735A">
              <w:rPr>
                <w:rFonts w:ascii="Arial" w:hAnsi="Arial" w:cs="Arial"/>
                <w:sz w:val="21"/>
                <w:szCs w:val="21"/>
              </w:rPr>
              <w:t>Levomepromazine</w:t>
            </w:r>
            <w:proofErr w:type="spellEnd"/>
          </w:p>
          <w:p w14:paraId="021630A2" w14:textId="2E26A575" w:rsidR="00D72BD3" w:rsidRPr="003A69D5" w:rsidRDefault="00D72BD3" w:rsidP="0081064D">
            <w:pPr>
              <w:rPr>
                <w:rFonts w:ascii="Arial" w:hAnsi="Arial" w:cs="Arial"/>
                <w:sz w:val="18"/>
                <w:szCs w:val="18"/>
              </w:rPr>
            </w:pPr>
            <w:r w:rsidRPr="0038735A">
              <w:rPr>
                <w:rFonts w:ascii="Arial" w:hAnsi="Arial" w:cs="Arial"/>
                <w:sz w:val="21"/>
                <w:szCs w:val="21"/>
              </w:rPr>
              <w:t>injection</w:t>
            </w:r>
          </w:p>
        </w:tc>
        <w:tc>
          <w:tcPr>
            <w:tcW w:w="992" w:type="dxa"/>
            <w:vMerge w:val="restart"/>
          </w:tcPr>
          <w:p w14:paraId="021630A3"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A4" w14:textId="77777777" w:rsidR="00D72BD3" w:rsidRPr="00AF3FA0" w:rsidRDefault="00D72BD3" w:rsidP="00F20B9F">
            <w:pPr>
              <w:jc w:val="center"/>
              <w:rPr>
                <w:rFonts w:ascii="Arial" w:hAnsi="Arial" w:cs="Arial"/>
                <w:sz w:val="16"/>
                <w:szCs w:val="18"/>
              </w:rPr>
            </w:pPr>
            <w:r w:rsidRPr="00731392">
              <w:rPr>
                <w:rFonts w:ascii="Arial" w:hAnsi="Arial" w:cs="Arial"/>
                <w:szCs w:val="18"/>
              </w:rPr>
              <w:t>6.25mg</w:t>
            </w:r>
          </w:p>
        </w:tc>
        <w:tc>
          <w:tcPr>
            <w:tcW w:w="426" w:type="dxa"/>
            <w:tcBorders>
              <w:bottom w:val="single" w:sz="4" w:space="0" w:color="auto"/>
            </w:tcBorders>
          </w:tcPr>
          <w:p w14:paraId="021630A5" w14:textId="77777777" w:rsidR="00D72BD3" w:rsidRPr="00AF3FA0" w:rsidRDefault="00D72BD3" w:rsidP="00EF08FE">
            <w:pPr>
              <w:rPr>
                <w:rFonts w:ascii="Arial" w:hAnsi="Arial" w:cs="Arial"/>
                <w:sz w:val="16"/>
                <w:szCs w:val="18"/>
              </w:rPr>
            </w:pPr>
          </w:p>
        </w:tc>
        <w:tc>
          <w:tcPr>
            <w:tcW w:w="1275" w:type="dxa"/>
            <w:vMerge w:val="restart"/>
          </w:tcPr>
          <w:p w14:paraId="021630A6" w14:textId="77777777" w:rsidR="00D72BD3" w:rsidRPr="00AF3FA0" w:rsidRDefault="00D72BD3" w:rsidP="00EF4608">
            <w:pPr>
              <w:jc w:val="center"/>
              <w:rPr>
                <w:rFonts w:ascii="Arial" w:hAnsi="Arial" w:cs="Arial"/>
                <w:sz w:val="16"/>
                <w:szCs w:val="18"/>
              </w:rPr>
            </w:pPr>
          </w:p>
        </w:tc>
        <w:tc>
          <w:tcPr>
            <w:tcW w:w="1168" w:type="dxa"/>
            <w:vMerge w:val="restart"/>
          </w:tcPr>
          <w:p w14:paraId="021630A7" w14:textId="77777777" w:rsidR="00D72BD3" w:rsidRPr="00AF3FA0" w:rsidRDefault="00D72BD3" w:rsidP="00EF4608">
            <w:pPr>
              <w:jc w:val="center"/>
              <w:rPr>
                <w:rFonts w:ascii="Arial" w:hAnsi="Arial" w:cs="Arial"/>
                <w:sz w:val="16"/>
                <w:szCs w:val="18"/>
              </w:rPr>
            </w:pPr>
          </w:p>
        </w:tc>
        <w:tc>
          <w:tcPr>
            <w:tcW w:w="930" w:type="dxa"/>
            <w:vMerge w:val="restart"/>
            <w:vAlign w:val="center"/>
          </w:tcPr>
          <w:p w14:paraId="021630A8" w14:textId="77777777" w:rsidR="00D72BD3" w:rsidRPr="00AF3FA0" w:rsidRDefault="00D72BD3" w:rsidP="00EF4608">
            <w:pPr>
              <w:jc w:val="center"/>
              <w:rPr>
                <w:rFonts w:ascii="Arial" w:hAnsi="Arial" w:cs="Arial"/>
                <w:sz w:val="16"/>
                <w:szCs w:val="18"/>
              </w:rPr>
            </w:pPr>
            <w:r w:rsidRPr="00AF3FA0">
              <w:rPr>
                <w:rFonts w:ascii="Arial" w:hAnsi="Arial" w:cs="Arial"/>
                <w:sz w:val="16"/>
                <w:szCs w:val="18"/>
              </w:rPr>
              <w:t>Subcut</w:t>
            </w:r>
          </w:p>
          <w:p w14:paraId="021630A9" w14:textId="77777777" w:rsidR="00D72BD3" w:rsidRPr="00AF3FA0" w:rsidRDefault="00D72BD3" w:rsidP="00EF4608">
            <w:pPr>
              <w:jc w:val="center"/>
              <w:rPr>
                <w:rFonts w:ascii="Arial" w:hAnsi="Arial" w:cs="Arial"/>
                <w:sz w:val="16"/>
                <w:szCs w:val="18"/>
              </w:rPr>
            </w:pPr>
          </w:p>
          <w:p w14:paraId="021630AA" w14:textId="77777777" w:rsidR="00D72BD3" w:rsidRPr="00AF3FA0" w:rsidRDefault="00D72BD3" w:rsidP="00EF4608">
            <w:pPr>
              <w:jc w:val="center"/>
              <w:rPr>
                <w:rFonts w:ascii="Arial" w:hAnsi="Arial" w:cs="Arial"/>
                <w:sz w:val="16"/>
                <w:szCs w:val="18"/>
              </w:rPr>
            </w:pPr>
          </w:p>
        </w:tc>
        <w:tc>
          <w:tcPr>
            <w:tcW w:w="1156" w:type="dxa"/>
            <w:vMerge w:val="restart"/>
            <w:tcMar>
              <w:left w:w="85" w:type="dxa"/>
              <w:right w:w="85" w:type="dxa"/>
            </w:tcMar>
          </w:tcPr>
          <w:p w14:paraId="021630AB" w14:textId="77777777" w:rsidR="00D72BD3" w:rsidRPr="00AF3FA0" w:rsidRDefault="00D72BD3" w:rsidP="00163138">
            <w:pPr>
              <w:ind w:right="226"/>
              <w:jc w:val="center"/>
              <w:rPr>
                <w:rFonts w:ascii="Arial" w:hAnsi="Arial" w:cs="Arial"/>
                <w:sz w:val="16"/>
                <w:szCs w:val="18"/>
              </w:rPr>
            </w:pPr>
          </w:p>
        </w:tc>
        <w:tc>
          <w:tcPr>
            <w:tcW w:w="1566" w:type="dxa"/>
            <w:vMerge w:val="restart"/>
          </w:tcPr>
          <w:p w14:paraId="021630AC" w14:textId="77777777" w:rsidR="00D72BD3" w:rsidRPr="00AF3FA0" w:rsidRDefault="00D72BD3" w:rsidP="00163138">
            <w:pPr>
              <w:ind w:right="175"/>
              <w:jc w:val="center"/>
              <w:rPr>
                <w:rFonts w:ascii="Arial" w:hAnsi="Arial" w:cs="Arial"/>
                <w:sz w:val="16"/>
                <w:szCs w:val="18"/>
              </w:rPr>
            </w:pPr>
          </w:p>
          <w:p w14:paraId="021630AD" w14:textId="77777777" w:rsidR="00D72BD3" w:rsidRPr="00AF3FA0" w:rsidRDefault="00D72BD3" w:rsidP="00163138">
            <w:pPr>
              <w:ind w:right="175"/>
              <w:jc w:val="center"/>
              <w:rPr>
                <w:rFonts w:ascii="Arial" w:hAnsi="Arial" w:cs="Arial"/>
                <w:sz w:val="16"/>
                <w:szCs w:val="18"/>
              </w:rPr>
            </w:pPr>
          </w:p>
          <w:p w14:paraId="021630AE" w14:textId="77777777" w:rsidR="00D72BD3" w:rsidRPr="00AF3FA0" w:rsidRDefault="00D72BD3" w:rsidP="00163138">
            <w:pPr>
              <w:ind w:right="175"/>
              <w:jc w:val="center"/>
              <w:rPr>
                <w:rFonts w:ascii="Arial" w:hAnsi="Arial" w:cs="Arial"/>
                <w:sz w:val="16"/>
                <w:szCs w:val="18"/>
              </w:rPr>
            </w:pPr>
          </w:p>
          <w:p w14:paraId="021630AF" w14:textId="77777777" w:rsidR="00D72BD3" w:rsidRPr="00AF3FA0" w:rsidRDefault="00D72BD3" w:rsidP="00163138">
            <w:pPr>
              <w:ind w:right="175"/>
              <w:jc w:val="center"/>
              <w:rPr>
                <w:rFonts w:ascii="Arial" w:hAnsi="Arial" w:cs="Arial"/>
                <w:sz w:val="16"/>
                <w:szCs w:val="18"/>
              </w:rPr>
            </w:pPr>
          </w:p>
          <w:p w14:paraId="021630B0" w14:textId="77777777" w:rsidR="00D72BD3" w:rsidRPr="00AF3FA0" w:rsidRDefault="00D72BD3" w:rsidP="00163138">
            <w:pPr>
              <w:ind w:right="175"/>
              <w:jc w:val="center"/>
              <w:rPr>
                <w:rFonts w:ascii="Arial" w:hAnsi="Arial" w:cs="Arial"/>
                <w:sz w:val="16"/>
                <w:szCs w:val="18"/>
              </w:rPr>
            </w:pPr>
          </w:p>
          <w:p w14:paraId="021630B1" w14:textId="77777777" w:rsidR="00D72BD3" w:rsidRPr="00AF3FA0" w:rsidRDefault="00D72BD3" w:rsidP="00163138">
            <w:pPr>
              <w:ind w:right="175"/>
              <w:jc w:val="center"/>
              <w:rPr>
                <w:rFonts w:ascii="Arial" w:hAnsi="Arial" w:cs="Arial"/>
                <w:sz w:val="16"/>
                <w:szCs w:val="18"/>
              </w:rPr>
            </w:pPr>
          </w:p>
          <w:p w14:paraId="021630B2" w14:textId="77777777" w:rsidR="00D72BD3" w:rsidRPr="00AF3FA0" w:rsidRDefault="00D72BD3" w:rsidP="00163138">
            <w:pPr>
              <w:ind w:right="175"/>
              <w:jc w:val="center"/>
              <w:rPr>
                <w:rFonts w:ascii="Arial" w:hAnsi="Arial" w:cs="Arial"/>
                <w:sz w:val="16"/>
                <w:szCs w:val="18"/>
              </w:rPr>
            </w:pPr>
          </w:p>
          <w:p w14:paraId="021630B3" w14:textId="77777777" w:rsidR="00D72BD3" w:rsidRPr="00AF3FA0" w:rsidRDefault="00D72BD3" w:rsidP="00163138">
            <w:pPr>
              <w:ind w:right="175"/>
              <w:jc w:val="center"/>
              <w:rPr>
                <w:rFonts w:ascii="Arial" w:hAnsi="Arial" w:cs="Arial"/>
                <w:sz w:val="16"/>
                <w:szCs w:val="18"/>
              </w:rPr>
            </w:pPr>
          </w:p>
        </w:tc>
      </w:tr>
      <w:tr w:rsidR="00AB4A8A" w:rsidRPr="003A69D5" w14:paraId="021630BE" w14:textId="77777777" w:rsidTr="00AB4A8A">
        <w:trPr>
          <w:trHeight w:val="230"/>
        </w:trPr>
        <w:tc>
          <w:tcPr>
            <w:tcW w:w="1985" w:type="dxa"/>
            <w:vMerge/>
            <w:vAlign w:val="center"/>
          </w:tcPr>
          <w:p w14:paraId="021630B5" w14:textId="77777777" w:rsidR="00D72BD3" w:rsidRPr="00C32F0A" w:rsidRDefault="00D72BD3" w:rsidP="00354E13">
            <w:pPr>
              <w:jc w:val="center"/>
              <w:rPr>
                <w:rFonts w:ascii="Arial" w:hAnsi="Arial" w:cs="Arial"/>
                <w:sz w:val="24"/>
                <w:szCs w:val="24"/>
              </w:rPr>
            </w:pPr>
          </w:p>
        </w:tc>
        <w:tc>
          <w:tcPr>
            <w:tcW w:w="992" w:type="dxa"/>
            <w:vMerge/>
          </w:tcPr>
          <w:p w14:paraId="021630B6"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B7" w14:textId="77777777" w:rsidR="00D72BD3" w:rsidRPr="00AF3FA0" w:rsidRDefault="00D72BD3" w:rsidP="00F20B9F">
            <w:pPr>
              <w:jc w:val="center"/>
              <w:rPr>
                <w:rFonts w:ascii="Arial" w:hAnsi="Arial" w:cs="Arial"/>
                <w:sz w:val="16"/>
                <w:szCs w:val="18"/>
              </w:rPr>
            </w:pPr>
            <w:r w:rsidRPr="00731392">
              <w:rPr>
                <w:rFonts w:ascii="Arial" w:hAnsi="Arial" w:cs="Arial"/>
                <w:szCs w:val="18"/>
              </w:rPr>
              <w:t>12.5mg</w:t>
            </w:r>
          </w:p>
        </w:tc>
        <w:tc>
          <w:tcPr>
            <w:tcW w:w="426" w:type="dxa"/>
          </w:tcPr>
          <w:p w14:paraId="021630B8" w14:textId="77777777" w:rsidR="00D72BD3" w:rsidRPr="00AF3FA0" w:rsidRDefault="00D72BD3" w:rsidP="00EF08FE">
            <w:pPr>
              <w:rPr>
                <w:rFonts w:ascii="Arial" w:hAnsi="Arial" w:cs="Arial"/>
                <w:sz w:val="16"/>
                <w:szCs w:val="18"/>
              </w:rPr>
            </w:pPr>
          </w:p>
        </w:tc>
        <w:tc>
          <w:tcPr>
            <w:tcW w:w="1275" w:type="dxa"/>
            <w:vMerge/>
          </w:tcPr>
          <w:p w14:paraId="021630B9" w14:textId="77777777" w:rsidR="00D72BD3" w:rsidRPr="00AF3FA0" w:rsidRDefault="00D72BD3" w:rsidP="00EF4608">
            <w:pPr>
              <w:jc w:val="center"/>
              <w:rPr>
                <w:rFonts w:ascii="Arial" w:hAnsi="Arial" w:cs="Arial"/>
                <w:sz w:val="16"/>
                <w:szCs w:val="18"/>
              </w:rPr>
            </w:pPr>
          </w:p>
        </w:tc>
        <w:tc>
          <w:tcPr>
            <w:tcW w:w="1168" w:type="dxa"/>
            <w:vMerge/>
          </w:tcPr>
          <w:p w14:paraId="021630BA" w14:textId="77777777" w:rsidR="00D72BD3" w:rsidRPr="00AF3FA0" w:rsidRDefault="00D72BD3" w:rsidP="00EF4608">
            <w:pPr>
              <w:jc w:val="center"/>
              <w:rPr>
                <w:rFonts w:ascii="Arial" w:hAnsi="Arial" w:cs="Arial"/>
                <w:sz w:val="16"/>
                <w:szCs w:val="18"/>
              </w:rPr>
            </w:pPr>
          </w:p>
        </w:tc>
        <w:tc>
          <w:tcPr>
            <w:tcW w:w="930" w:type="dxa"/>
            <w:vMerge/>
            <w:vAlign w:val="center"/>
          </w:tcPr>
          <w:p w14:paraId="021630BB" w14:textId="77777777" w:rsidR="00D72BD3" w:rsidRPr="00AF3FA0" w:rsidRDefault="00D72BD3" w:rsidP="00EF4608">
            <w:pPr>
              <w:jc w:val="center"/>
              <w:rPr>
                <w:rFonts w:ascii="Arial" w:hAnsi="Arial" w:cs="Arial"/>
                <w:sz w:val="16"/>
                <w:szCs w:val="18"/>
              </w:rPr>
            </w:pPr>
          </w:p>
        </w:tc>
        <w:tc>
          <w:tcPr>
            <w:tcW w:w="1156" w:type="dxa"/>
            <w:vMerge/>
            <w:tcMar>
              <w:left w:w="85" w:type="dxa"/>
              <w:right w:w="85" w:type="dxa"/>
            </w:tcMar>
          </w:tcPr>
          <w:p w14:paraId="021630BC" w14:textId="77777777" w:rsidR="00D72BD3" w:rsidRPr="00AF3FA0" w:rsidRDefault="00D72BD3" w:rsidP="00163138">
            <w:pPr>
              <w:ind w:right="226"/>
              <w:jc w:val="center"/>
              <w:rPr>
                <w:rFonts w:ascii="Arial" w:hAnsi="Arial" w:cs="Arial"/>
                <w:sz w:val="16"/>
                <w:szCs w:val="18"/>
              </w:rPr>
            </w:pPr>
          </w:p>
        </w:tc>
        <w:tc>
          <w:tcPr>
            <w:tcW w:w="1566" w:type="dxa"/>
            <w:vMerge/>
          </w:tcPr>
          <w:p w14:paraId="021630BD" w14:textId="77777777" w:rsidR="00D72BD3" w:rsidRPr="00AF3FA0" w:rsidRDefault="00D72BD3" w:rsidP="00163138">
            <w:pPr>
              <w:ind w:right="175"/>
              <w:jc w:val="center"/>
              <w:rPr>
                <w:rFonts w:ascii="Arial" w:hAnsi="Arial" w:cs="Arial"/>
                <w:sz w:val="16"/>
                <w:szCs w:val="18"/>
              </w:rPr>
            </w:pPr>
          </w:p>
        </w:tc>
      </w:tr>
      <w:tr w:rsidR="00AB4A8A" w:rsidRPr="003A69D5" w14:paraId="021630C8" w14:textId="77777777" w:rsidTr="00AB4A8A">
        <w:trPr>
          <w:trHeight w:hRule="exact" w:val="207"/>
        </w:trPr>
        <w:tc>
          <w:tcPr>
            <w:tcW w:w="1985" w:type="dxa"/>
            <w:vMerge/>
            <w:tcBorders>
              <w:bottom w:val="single" w:sz="4" w:space="0" w:color="auto"/>
            </w:tcBorders>
            <w:vAlign w:val="center"/>
          </w:tcPr>
          <w:p w14:paraId="021630BF" w14:textId="77777777" w:rsidR="00D72BD3" w:rsidRPr="00C32F0A" w:rsidRDefault="00D72BD3" w:rsidP="00354E13">
            <w:pPr>
              <w:jc w:val="center"/>
              <w:rPr>
                <w:rFonts w:ascii="Arial" w:hAnsi="Arial" w:cs="Arial"/>
                <w:sz w:val="24"/>
                <w:szCs w:val="24"/>
              </w:rPr>
            </w:pPr>
          </w:p>
        </w:tc>
        <w:tc>
          <w:tcPr>
            <w:tcW w:w="992" w:type="dxa"/>
            <w:vMerge/>
            <w:tcBorders>
              <w:bottom w:val="single" w:sz="4" w:space="0" w:color="auto"/>
            </w:tcBorders>
          </w:tcPr>
          <w:p w14:paraId="021630C0"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C1" w14:textId="77777777" w:rsidR="00D72BD3" w:rsidRPr="00731392" w:rsidRDefault="00D72BD3" w:rsidP="00DF2D36">
            <w:pPr>
              <w:jc w:val="center"/>
              <w:rPr>
                <w:rFonts w:ascii="Arial" w:hAnsi="Arial" w:cs="Arial"/>
                <w:szCs w:val="18"/>
              </w:rPr>
            </w:pPr>
          </w:p>
        </w:tc>
        <w:tc>
          <w:tcPr>
            <w:tcW w:w="426" w:type="dxa"/>
            <w:tcBorders>
              <w:bottom w:val="single" w:sz="4" w:space="0" w:color="auto"/>
            </w:tcBorders>
            <w:vAlign w:val="center"/>
          </w:tcPr>
          <w:p w14:paraId="021630C2" w14:textId="77777777" w:rsidR="00D72BD3" w:rsidRPr="00AF3FA0" w:rsidRDefault="00D72BD3" w:rsidP="00DF2D36">
            <w:pPr>
              <w:jc w:val="center"/>
              <w:rPr>
                <w:rFonts w:ascii="Arial" w:hAnsi="Arial" w:cs="Arial"/>
                <w:sz w:val="16"/>
                <w:szCs w:val="18"/>
              </w:rPr>
            </w:pPr>
          </w:p>
        </w:tc>
        <w:tc>
          <w:tcPr>
            <w:tcW w:w="1275" w:type="dxa"/>
            <w:vMerge/>
            <w:tcBorders>
              <w:bottom w:val="single" w:sz="4" w:space="0" w:color="auto"/>
            </w:tcBorders>
          </w:tcPr>
          <w:p w14:paraId="021630C3" w14:textId="77777777" w:rsidR="00D72BD3" w:rsidRPr="00AF3FA0" w:rsidRDefault="00D72BD3" w:rsidP="00EF4608">
            <w:pPr>
              <w:jc w:val="center"/>
              <w:rPr>
                <w:rFonts w:ascii="Arial" w:hAnsi="Arial" w:cs="Arial"/>
                <w:sz w:val="16"/>
                <w:szCs w:val="18"/>
              </w:rPr>
            </w:pPr>
          </w:p>
        </w:tc>
        <w:tc>
          <w:tcPr>
            <w:tcW w:w="1168" w:type="dxa"/>
            <w:vMerge/>
            <w:tcBorders>
              <w:bottom w:val="single" w:sz="4" w:space="0" w:color="auto"/>
            </w:tcBorders>
          </w:tcPr>
          <w:p w14:paraId="021630C4" w14:textId="77777777" w:rsidR="00D72BD3" w:rsidRPr="00AF3FA0" w:rsidRDefault="00D72BD3" w:rsidP="00EF4608">
            <w:pPr>
              <w:jc w:val="center"/>
              <w:rPr>
                <w:rFonts w:ascii="Arial" w:hAnsi="Arial" w:cs="Arial"/>
                <w:sz w:val="16"/>
                <w:szCs w:val="18"/>
              </w:rPr>
            </w:pPr>
          </w:p>
        </w:tc>
        <w:tc>
          <w:tcPr>
            <w:tcW w:w="930" w:type="dxa"/>
            <w:vMerge/>
            <w:tcBorders>
              <w:bottom w:val="single" w:sz="4" w:space="0" w:color="auto"/>
            </w:tcBorders>
            <w:vAlign w:val="center"/>
          </w:tcPr>
          <w:p w14:paraId="021630C5" w14:textId="77777777" w:rsidR="00D72BD3" w:rsidRPr="00AF3FA0" w:rsidRDefault="00D72BD3" w:rsidP="00EF4608">
            <w:pPr>
              <w:jc w:val="center"/>
              <w:rPr>
                <w:rFonts w:ascii="Arial" w:hAnsi="Arial" w:cs="Arial"/>
                <w:sz w:val="16"/>
                <w:szCs w:val="18"/>
              </w:rPr>
            </w:pPr>
          </w:p>
        </w:tc>
        <w:tc>
          <w:tcPr>
            <w:tcW w:w="1156" w:type="dxa"/>
            <w:vMerge/>
            <w:tcBorders>
              <w:bottom w:val="single" w:sz="4" w:space="0" w:color="auto"/>
            </w:tcBorders>
            <w:tcMar>
              <w:left w:w="85" w:type="dxa"/>
              <w:right w:w="85" w:type="dxa"/>
            </w:tcMar>
          </w:tcPr>
          <w:p w14:paraId="021630C6" w14:textId="77777777" w:rsidR="00D72BD3" w:rsidRPr="00AF3FA0" w:rsidRDefault="00D72BD3" w:rsidP="00163138">
            <w:pPr>
              <w:ind w:right="226"/>
              <w:jc w:val="center"/>
              <w:rPr>
                <w:rFonts w:ascii="Arial" w:hAnsi="Arial" w:cs="Arial"/>
                <w:sz w:val="16"/>
                <w:szCs w:val="18"/>
              </w:rPr>
            </w:pPr>
          </w:p>
        </w:tc>
        <w:tc>
          <w:tcPr>
            <w:tcW w:w="1566" w:type="dxa"/>
            <w:vMerge/>
            <w:tcBorders>
              <w:bottom w:val="single" w:sz="4" w:space="0" w:color="auto"/>
            </w:tcBorders>
          </w:tcPr>
          <w:p w14:paraId="021630C7" w14:textId="77777777" w:rsidR="00D72BD3" w:rsidRPr="00AF3FA0" w:rsidRDefault="00D72BD3" w:rsidP="00163138">
            <w:pPr>
              <w:ind w:right="175"/>
              <w:jc w:val="center"/>
              <w:rPr>
                <w:rFonts w:ascii="Arial" w:hAnsi="Arial" w:cs="Arial"/>
                <w:sz w:val="16"/>
                <w:szCs w:val="18"/>
              </w:rPr>
            </w:pPr>
          </w:p>
        </w:tc>
      </w:tr>
      <w:tr w:rsidR="00EE390A" w:rsidRPr="003A69D5" w14:paraId="021630CA" w14:textId="77777777" w:rsidTr="00A604F2">
        <w:trPr>
          <w:trHeight w:hRule="exact" w:val="287"/>
        </w:trPr>
        <w:tc>
          <w:tcPr>
            <w:tcW w:w="10490" w:type="dxa"/>
            <w:gridSpan w:val="10"/>
            <w:shd w:val="pct15" w:color="auto" w:fill="auto"/>
            <w:tcMar>
              <w:left w:w="85" w:type="dxa"/>
              <w:right w:w="85" w:type="dxa"/>
            </w:tcMar>
          </w:tcPr>
          <w:p w14:paraId="021630C9" w14:textId="77777777" w:rsidR="00EE390A" w:rsidRPr="00FD6A64" w:rsidRDefault="00EE390A" w:rsidP="00163138">
            <w:pPr>
              <w:ind w:right="175"/>
              <w:rPr>
                <w:rFonts w:ascii="Arial" w:hAnsi="Arial" w:cs="Arial"/>
                <w:b/>
                <w:sz w:val="24"/>
                <w:szCs w:val="24"/>
              </w:rPr>
            </w:pPr>
            <w:r w:rsidRPr="00FD6A64">
              <w:rPr>
                <w:rFonts w:ascii="Arial" w:hAnsi="Arial" w:cs="Arial"/>
                <w:b/>
                <w:sz w:val="24"/>
                <w:szCs w:val="24"/>
              </w:rPr>
              <w:t xml:space="preserve">Restlessness/Agitation:              </w:t>
            </w:r>
            <w:r w:rsidRPr="00D25EFB">
              <w:rPr>
                <w:rFonts w:ascii="Arial" w:hAnsi="Arial" w:cs="Arial"/>
                <w:sz w:val="22"/>
                <w:szCs w:val="24"/>
              </w:rPr>
              <w:t>Administer only if symptom present</w:t>
            </w:r>
          </w:p>
        </w:tc>
      </w:tr>
      <w:tr w:rsidR="00AB4A8A" w:rsidRPr="003A69D5" w14:paraId="021630D5" w14:textId="77777777" w:rsidTr="00AB4A8A">
        <w:trPr>
          <w:trHeight w:val="230"/>
        </w:trPr>
        <w:tc>
          <w:tcPr>
            <w:tcW w:w="1985" w:type="dxa"/>
            <w:vMerge w:val="restart"/>
            <w:vAlign w:val="center"/>
          </w:tcPr>
          <w:p w14:paraId="021630CB" w14:textId="77777777" w:rsidR="00D72BD3" w:rsidRPr="0088700A" w:rsidRDefault="00D72BD3" w:rsidP="0088700A">
            <w:pPr>
              <w:rPr>
                <w:rFonts w:ascii="Arial" w:hAnsi="Arial" w:cs="Arial"/>
                <w:sz w:val="22"/>
                <w:szCs w:val="22"/>
              </w:rPr>
            </w:pPr>
            <w:r w:rsidRPr="0088700A">
              <w:rPr>
                <w:rFonts w:ascii="Arial" w:hAnsi="Arial" w:cs="Arial"/>
                <w:sz w:val="22"/>
                <w:szCs w:val="22"/>
              </w:rPr>
              <w:t>Midazolam injection</w:t>
            </w:r>
          </w:p>
        </w:tc>
        <w:tc>
          <w:tcPr>
            <w:tcW w:w="992" w:type="dxa"/>
            <w:vMerge w:val="restart"/>
          </w:tcPr>
          <w:p w14:paraId="021630CC"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CD" w14:textId="77777777" w:rsidR="00D72BD3" w:rsidRPr="00AF3FA0" w:rsidRDefault="00D72BD3" w:rsidP="00F20B9F">
            <w:pPr>
              <w:jc w:val="center"/>
              <w:rPr>
                <w:rFonts w:ascii="Arial" w:hAnsi="Arial" w:cs="Arial"/>
                <w:sz w:val="16"/>
                <w:szCs w:val="18"/>
              </w:rPr>
            </w:pPr>
            <w:r w:rsidRPr="00731392">
              <w:rPr>
                <w:rFonts w:ascii="Arial" w:hAnsi="Arial" w:cs="Arial"/>
                <w:szCs w:val="18"/>
              </w:rPr>
              <w:t>2.5mg</w:t>
            </w:r>
          </w:p>
        </w:tc>
        <w:tc>
          <w:tcPr>
            <w:tcW w:w="426" w:type="dxa"/>
            <w:tcBorders>
              <w:bottom w:val="single" w:sz="4" w:space="0" w:color="auto"/>
            </w:tcBorders>
          </w:tcPr>
          <w:p w14:paraId="021630CE" w14:textId="77777777" w:rsidR="00D72BD3" w:rsidRPr="00AF3FA0" w:rsidRDefault="00D72BD3" w:rsidP="00EF08FE">
            <w:pPr>
              <w:rPr>
                <w:rFonts w:ascii="Arial" w:hAnsi="Arial" w:cs="Arial"/>
                <w:sz w:val="16"/>
                <w:szCs w:val="18"/>
              </w:rPr>
            </w:pPr>
          </w:p>
        </w:tc>
        <w:tc>
          <w:tcPr>
            <w:tcW w:w="1275" w:type="dxa"/>
            <w:vMerge w:val="restart"/>
          </w:tcPr>
          <w:p w14:paraId="021630CF" w14:textId="77777777" w:rsidR="00D72BD3" w:rsidRPr="00AF3FA0" w:rsidRDefault="00D72BD3" w:rsidP="00EF4608">
            <w:pPr>
              <w:jc w:val="center"/>
              <w:rPr>
                <w:rFonts w:ascii="Arial" w:hAnsi="Arial" w:cs="Arial"/>
                <w:sz w:val="16"/>
                <w:szCs w:val="18"/>
              </w:rPr>
            </w:pPr>
          </w:p>
        </w:tc>
        <w:tc>
          <w:tcPr>
            <w:tcW w:w="1168" w:type="dxa"/>
            <w:vMerge w:val="restart"/>
          </w:tcPr>
          <w:p w14:paraId="021630D0" w14:textId="77777777" w:rsidR="00D72BD3" w:rsidRPr="00AF3FA0" w:rsidRDefault="00D72BD3" w:rsidP="00EF4608">
            <w:pPr>
              <w:jc w:val="center"/>
              <w:rPr>
                <w:rFonts w:ascii="Arial" w:hAnsi="Arial" w:cs="Arial"/>
                <w:sz w:val="16"/>
                <w:szCs w:val="18"/>
              </w:rPr>
            </w:pPr>
          </w:p>
        </w:tc>
        <w:tc>
          <w:tcPr>
            <w:tcW w:w="930" w:type="dxa"/>
            <w:vMerge w:val="restart"/>
            <w:vAlign w:val="center"/>
          </w:tcPr>
          <w:p w14:paraId="021630D1" w14:textId="77777777" w:rsidR="00D72BD3" w:rsidRPr="00AF3FA0" w:rsidRDefault="00D72BD3" w:rsidP="00EF4608">
            <w:pPr>
              <w:jc w:val="center"/>
              <w:rPr>
                <w:rFonts w:ascii="Arial" w:hAnsi="Arial" w:cs="Arial"/>
                <w:sz w:val="16"/>
                <w:szCs w:val="18"/>
              </w:rPr>
            </w:pPr>
            <w:r w:rsidRPr="00AF3FA0">
              <w:rPr>
                <w:rFonts w:ascii="Arial" w:hAnsi="Arial" w:cs="Arial"/>
                <w:sz w:val="16"/>
                <w:szCs w:val="18"/>
              </w:rPr>
              <w:t>Subcut</w:t>
            </w:r>
          </w:p>
          <w:p w14:paraId="021630D2" w14:textId="77777777" w:rsidR="00D72BD3" w:rsidRPr="00AF3FA0" w:rsidRDefault="00D72BD3" w:rsidP="00EF4608">
            <w:pPr>
              <w:jc w:val="center"/>
              <w:rPr>
                <w:rFonts w:ascii="Arial" w:hAnsi="Arial" w:cs="Arial"/>
                <w:sz w:val="16"/>
                <w:szCs w:val="18"/>
              </w:rPr>
            </w:pPr>
          </w:p>
        </w:tc>
        <w:tc>
          <w:tcPr>
            <w:tcW w:w="1156" w:type="dxa"/>
            <w:vMerge w:val="restart"/>
            <w:tcMar>
              <w:left w:w="85" w:type="dxa"/>
              <w:right w:w="85" w:type="dxa"/>
            </w:tcMar>
          </w:tcPr>
          <w:p w14:paraId="021630D3" w14:textId="77777777" w:rsidR="00D72BD3" w:rsidRPr="00AF3FA0" w:rsidRDefault="00D72BD3" w:rsidP="00163138">
            <w:pPr>
              <w:ind w:right="226"/>
              <w:jc w:val="center"/>
              <w:rPr>
                <w:rFonts w:ascii="Arial" w:hAnsi="Arial" w:cs="Arial"/>
                <w:sz w:val="16"/>
                <w:szCs w:val="18"/>
              </w:rPr>
            </w:pPr>
          </w:p>
        </w:tc>
        <w:tc>
          <w:tcPr>
            <w:tcW w:w="1566" w:type="dxa"/>
            <w:vMerge w:val="restart"/>
          </w:tcPr>
          <w:p w14:paraId="021630D4" w14:textId="77777777" w:rsidR="00D72BD3" w:rsidRPr="00AF3FA0" w:rsidRDefault="00D72BD3" w:rsidP="00163138">
            <w:pPr>
              <w:ind w:right="175"/>
              <w:jc w:val="center"/>
              <w:rPr>
                <w:rFonts w:ascii="Arial" w:hAnsi="Arial" w:cs="Arial"/>
                <w:sz w:val="16"/>
                <w:szCs w:val="18"/>
              </w:rPr>
            </w:pPr>
          </w:p>
        </w:tc>
      </w:tr>
      <w:tr w:rsidR="00AB4A8A" w:rsidRPr="003A69D5" w14:paraId="021630DF" w14:textId="77777777" w:rsidTr="00AB4A8A">
        <w:trPr>
          <w:trHeight w:val="230"/>
        </w:trPr>
        <w:tc>
          <w:tcPr>
            <w:tcW w:w="1985" w:type="dxa"/>
            <w:vMerge/>
            <w:vAlign w:val="center"/>
          </w:tcPr>
          <w:p w14:paraId="021630D6" w14:textId="77777777" w:rsidR="00D72BD3" w:rsidRPr="00C32F0A" w:rsidRDefault="00D72BD3" w:rsidP="00354E13">
            <w:pPr>
              <w:jc w:val="center"/>
              <w:rPr>
                <w:rFonts w:ascii="Arial" w:hAnsi="Arial" w:cs="Arial"/>
                <w:sz w:val="24"/>
                <w:szCs w:val="24"/>
              </w:rPr>
            </w:pPr>
          </w:p>
        </w:tc>
        <w:tc>
          <w:tcPr>
            <w:tcW w:w="992" w:type="dxa"/>
            <w:vMerge/>
          </w:tcPr>
          <w:p w14:paraId="021630D7"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D8" w14:textId="77777777" w:rsidR="00D72BD3" w:rsidRPr="00AF3FA0" w:rsidRDefault="00D72BD3" w:rsidP="00F20B9F">
            <w:pPr>
              <w:jc w:val="center"/>
              <w:rPr>
                <w:rFonts w:ascii="Arial" w:hAnsi="Arial" w:cs="Arial"/>
                <w:sz w:val="16"/>
                <w:szCs w:val="18"/>
              </w:rPr>
            </w:pPr>
            <w:r w:rsidRPr="00731392">
              <w:rPr>
                <w:rFonts w:ascii="Arial" w:hAnsi="Arial" w:cs="Arial"/>
                <w:szCs w:val="18"/>
              </w:rPr>
              <w:t>5mg</w:t>
            </w:r>
          </w:p>
        </w:tc>
        <w:tc>
          <w:tcPr>
            <w:tcW w:w="426" w:type="dxa"/>
          </w:tcPr>
          <w:p w14:paraId="021630D9" w14:textId="77777777" w:rsidR="00D72BD3" w:rsidRPr="00AF3FA0" w:rsidRDefault="00D72BD3" w:rsidP="00EF08FE">
            <w:pPr>
              <w:rPr>
                <w:rFonts w:ascii="Arial" w:hAnsi="Arial" w:cs="Arial"/>
                <w:sz w:val="16"/>
                <w:szCs w:val="18"/>
              </w:rPr>
            </w:pPr>
          </w:p>
        </w:tc>
        <w:tc>
          <w:tcPr>
            <w:tcW w:w="1275" w:type="dxa"/>
            <w:vMerge/>
          </w:tcPr>
          <w:p w14:paraId="021630DA" w14:textId="77777777" w:rsidR="00D72BD3" w:rsidRPr="00AF3FA0" w:rsidRDefault="00D72BD3" w:rsidP="00EF4608">
            <w:pPr>
              <w:jc w:val="center"/>
              <w:rPr>
                <w:rFonts w:ascii="Arial" w:hAnsi="Arial" w:cs="Arial"/>
                <w:sz w:val="16"/>
                <w:szCs w:val="18"/>
              </w:rPr>
            </w:pPr>
          </w:p>
        </w:tc>
        <w:tc>
          <w:tcPr>
            <w:tcW w:w="1168" w:type="dxa"/>
            <w:vMerge/>
          </w:tcPr>
          <w:p w14:paraId="021630DB" w14:textId="77777777" w:rsidR="00D72BD3" w:rsidRPr="00AF3FA0" w:rsidRDefault="00D72BD3" w:rsidP="00EF4608">
            <w:pPr>
              <w:jc w:val="center"/>
              <w:rPr>
                <w:rFonts w:ascii="Arial" w:hAnsi="Arial" w:cs="Arial"/>
                <w:sz w:val="16"/>
                <w:szCs w:val="18"/>
              </w:rPr>
            </w:pPr>
          </w:p>
        </w:tc>
        <w:tc>
          <w:tcPr>
            <w:tcW w:w="930" w:type="dxa"/>
            <w:vMerge/>
            <w:vAlign w:val="center"/>
          </w:tcPr>
          <w:p w14:paraId="021630DC" w14:textId="77777777" w:rsidR="00D72BD3" w:rsidRPr="00AF3FA0" w:rsidRDefault="00D72BD3" w:rsidP="00EF4608">
            <w:pPr>
              <w:jc w:val="center"/>
              <w:rPr>
                <w:rFonts w:ascii="Arial" w:hAnsi="Arial" w:cs="Arial"/>
                <w:sz w:val="16"/>
                <w:szCs w:val="18"/>
              </w:rPr>
            </w:pPr>
          </w:p>
        </w:tc>
        <w:tc>
          <w:tcPr>
            <w:tcW w:w="1156" w:type="dxa"/>
            <w:vMerge/>
            <w:tcMar>
              <w:left w:w="85" w:type="dxa"/>
              <w:right w:w="85" w:type="dxa"/>
            </w:tcMar>
          </w:tcPr>
          <w:p w14:paraId="021630DD" w14:textId="77777777" w:rsidR="00D72BD3" w:rsidRPr="00AF3FA0" w:rsidRDefault="00D72BD3" w:rsidP="00163138">
            <w:pPr>
              <w:ind w:right="226"/>
              <w:jc w:val="center"/>
              <w:rPr>
                <w:rFonts w:ascii="Arial" w:hAnsi="Arial" w:cs="Arial"/>
                <w:sz w:val="16"/>
                <w:szCs w:val="18"/>
              </w:rPr>
            </w:pPr>
          </w:p>
        </w:tc>
        <w:tc>
          <w:tcPr>
            <w:tcW w:w="1566" w:type="dxa"/>
            <w:vMerge/>
          </w:tcPr>
          <w:p w14:paraId="021630DE" w14:textId="77777777" w:rsidR="00D72BD3" w:rsidRPr="00AF3FA0" w:rsidRDefault="00D72BD3" w:rsidP="00163138">
            <w:pPr>
              <w:ind w:right="175"/>
              <w:jc w:val="center"/>
              <w:rPr>
                <w:rFonts w:ascii="Arial" w:hAnsi="Arial" w:cs="Arial"/>
                <w:sz w:val="16"/>
                <w:szCs w:val="18"/>
              </w:rPr>
            </w:pPr>
          </w:p>
        </w:tc>
      </w:tr>
      <w:tr w:rsidR="00AB4A8A" w:rsidRPr="003A69D5" w14:paraId="021630E9" w14:textId="77777777" w:rsidTr="00AB4A8A">
        <w:trPr>
          <w:trHeight w:val="230"/>
        </w:trPr>
        <w:tc>
          <w:tcPr>
            <w:tcW w:w="1985" w:type="dxa"/>
            <w:vMerge/>
            <w:tcBorders>
              <w:bottom w:val="single" w:sz="4" w:space="0" w:color="auto"/>
            </w:tcBorders>
            <w:vAlign w:val="center"/>
          </w:tcPr>
          <w:p w14:paraId="021630E0" w14:textId="77777777" w:rsidR="00D72BD3" w:rsidRPr="00C32F0A" w:rsidRDefault="00D72BD3" w:rsidP="00354E13">
            <w:pPr>
              <w:jc w:val="center"/>
              <w:rPr>
                <w:rFonts w:ascii="Arial" w:hAnsi="Arial" w:cs="Arial"/>
                <w:sz w:val="24"/>
                <w:szCs w:val="24"/>
              </w:rPr>
            </w:pPr>
          </w:p>
        </w:tc>
        <w:tc>
          <w:tcPr>
            <w:tcW w:w="992" w:type="dxa"/>
            <w:vMerge/>
            <w:tcBorders>
              <w:bottom w:val="single" w:sz="4" w:space="0" w:color="auto"/>
            </w:tcBorders>
          </w:tcPr>
          <w:p w14:paraId="021630E1"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E2" w14:textId="77777777" w:rsidR="00D72BD3" w:rsidRPr="00731392" w:rsidRDefault="00D72BD3" w:rsidP="00F20B9F">
            <w:pPr>
              <w:jc w:val="center"/>
              <w:rPr>
                <w:rFonts w:ascii="Arial" w:hAnsi="Arial" w:cs="Arial"/>
                <w:szCs w:val="18"/>
              </w:rPr>
            </w:pPr>
          </w:p>
        </w:tc>
        <w:tc>
          <w:tcPr>
            <w:tcW w:w="426" w:type="dxa"/>
            <w:tcBorders>
              <w:bottom w:val="single" w:sz="4" w:space="0" w:color="auto"/>
            </w:tcBorders>
          </w:tcPr>
          <w:p w14:paraId="021630E3" w14:textId="77777777" w:rsidR="00D72BD3" w:rsidRPr="00AF3FA0" w:rsidRDefault="00D72BD3" w:rsidP="00EF08FE">
            <w:pPr>
              <w:rPr>
                <w:rFonts w:ascii="Arial" w:hAnsi="Arial" w:cs="Arial"/>
                <w:sz w:val="16"/>
                <w:szCs w:val="18"/>
              </w:rPr>
            </w:pPr>
          </w:p>
        </w:tc>
        <w:tc>
          <w:tcPr>
            <w:tcW w:w="1275" w:type="dxa"/>
            <w:vMerge/>
            <w:tcBorders>
              <w:bottom w:val="single" w:sz="4" w:space="0" w:color="auto"/>
            </w:tcBorders>
          </w:tcPr>
          <w:p w14:paraId="021630E4" w14:textId="77777777" w:rsidR="00D72BD3" w:rsidRPr="00AF3FA0" w:rsidRDefault="00D72BD3" w:rsidP="00EF4608">
            <w:pPr>
              <w:jc w:val="center"/>
              <w:rPr>
                <w:rFonts w:ascii="Arial" w:hAnsi="Arial" w:cs="Arial"/>
                <w:sz w:val="16"/>
                <w:szCs w:val="18"/>
              </w:rPr>
            </w:pPr>
          </w:p>
        </w:tc>
        <w:tc>
          <w:tcPr>
            <w:tcW w:w="1168" w:type="dxa"/>
            <w:vMerge/>
            <w:tcBorders>
              <w:bottom w:val="single" w:sz="4" w:space="0" w:color="auto"/>
            </w:tcBorders>
          </w:tcPr>
          <w:p w14:paraId="021630E5" w14:textId="77777777" w:rsidR="00D72BD3" w:rsidRPr="00AF3FA0" w:rsidRDefault="00D72BD3" w:rsidP="00EF4608">
            <w:pPr>
              <w:jc w:val="center"/>
              <w:rPr>
                <w:rFonts w:ascii="Arial" w:hAnsi="Arial" w:cs="Arial"/>
                <w:sz w:val="16"/>
                <w:szCs w:val="18"/>
              </w:rPr>
            </w:pPr>
          </w:p>
        </w:tc>
        <w:tc>
          <w:tcPr>
            <w:tcW w:w="930" w:type="dxa"/>
            <w:vMerge/>
            <w:tcBorders>
              <w:bottom w:val="single" w:sz="4" w:space="0" w:color="auto"/>
            </w:tcBorders>
            <w:vAlign w:val="center"/>
          </w:tcPr>
          <w:p w14:paraId="021630E6" w14:textId="77777777" w:rsidR="00D72BD3" w:rsidRPr="00AF3FA0" w:rsidRDefault="00D72BD3" w:rsidP="00EF4608">
            <w:pPr>
              <w:jc w:val="center"/>
              <w:rPr>
                <w:rFonts w:ascii="Arial" w:hAnsi="Arial" w:cs="Arial"/>
                <w:sz w:val="16"/>
                <w:szCs w:val="18"/>
              </w:rPr>
            </w:pPr>
          </w:p>
        </w:tc>
        <w:tc>
          <w:tcPr>
            <w:tcW w:w="1156" w:type="dxa"/>
            <w:vMerge/>
            <w:tcBorders>
              <w:bottom w:val="single" w:sz="4" w:space="0" w:color="auto"/>
            </w:tcBorders>
            <w:tcMar>
              <w:left w:w="85" w:type="dxa"/>
              <w:right w:w="85" w:type="dxa"/>
            </w:tcMar>
          </w:tcPr>
          <w:p w14:paraId="021630E7" w14:textId="77777777" w:rsidR="00D72BD3" w:rsidRPr="00AF3FA0" w:rsidRDefault="00D72BD3" w:rsidP="00163138">
            <w:pPr>
              <w:ind w:right="226"/>
              <w:jc w:val="center"/>
              <w:rPr>
                <w:rFonts w:ascii="Arial" w:hAnsi="Arial" w:cs="Arial"/>
                <w:sz w:val="16"/>
                <w:szCs w:val="18"/>
              </w:rPr>
            </w:pPr>
          </w:p>
        </w:tc>
        <w:tc>
          <w:tcPr>
            <w:tcW w:w="1566" w:type="dxa"/>
            <w:vMerge/>
            <w:tcBorders>
              <w:bottom w:val="single" w:sz="4" w:space="0" w:color="auto"/>
            </w:tcBorders>
          </w:tcPr>
          <w:p w14:paraId="021630E8" w14:textId="77777777" w:rsidR="00D72BD3" w:rsidRPr="00AF3FA0" w:rsidRDefault="00D72BD3" w:rsidP="00163138">
            <w:pPr>
              <w:ind w:right="175"/>
              <w:jc w:val="center"/>
              <w:rPr>
                <w:rFonts w:ascii="Arial" w:hAnsi="Arial" w:cs="Arial"/>
                <w:sz w:val="16"/>
                <w:szCs w:val="18"/>
              </w:rPr>
            </w:pPr>
          </w:p>
        </w:tc>
      </w:tr>
      <w:tr w:rsidR="00EE390A" w:rsidRPr="003A69D5" w14:paraId="021630EB" w14:textId="77777777" w:rsidTr="00A604F2">
        <w:trPr>
          <w:trHeight w:hRule="exact" w:val="287"/>
        </w:trPr>
        <w:tc>
          <w:tcPr>
            <w:tcW w:w="10490" w:type="dxa"/>
            <w:gridSpan w:val="10"/>
            <w:shd w:val="pct15" w:color="auto" w:fill="auto"/>
            <w:tcMar>
              <w:left w:w="85" w:type="dxa"/>
              <w:right w:w="85" w:type="dxa"/>
            </w:tcMar>
          </w:tcPr>
          <w:p w14:paraId="021630EA" w14:textId="77777777" w:rsidR="00EE390A" w:rsidRPr="00FD6A64" w:rsidRDefault="00EE390A" w:rsidP="00163138">
            <w:pPr>
              <w:ind w:right="175"/>
              <w:rPr>
                <w:rFonts w:ascii="Arial" w:hAnsi="Arial" w:cs="Arial"/>
                <w:b/>
                <w:sz w:val="24"/>
                <w:szCs w:val="24"/>
              </w:rPr>
            </w:pPr>
            <w:r w:rsidRPr="00FD6A64">
              <w:rPr>
                <w:rFonts w:ascii="Arial" w:hAnsi="Arial" w:cs="Arial"/>
                <w:b/>
                <w:sz w:val="24"/>
                <w:szCs w:val="24"/>
              </w:rPr>
              <w:t xml:space="preserve">Respiratory Tract Secretions:     </w:t>
            </w:r>
            <w:r w:rsidRPr="00D25EFB">
              <w:rPr>
                <w:rFonts w:ascii="Arial" w:hAnsi="Arial" w:cs="Arial"/>
                <w:sz w:val="22"/>
                <w:szCs w:val="24"/>
              </w:rPr>
              <w:t>Administer only if symptom present</w:t>
            </w:r>
          </w:p>
        </w:tc>
      </w:tr>
      <w:tr w:rsidR="00AB4A8A" w:rsidRPr="003A69D5" w14:paraId="021630F7" w14:textId="77777777" w:rsidTr="007338AF">
        <w:trPr>
          <w:trHeight w:hRule="exact" w:val="759"/>
        </w:trPr>
        <w:tc>
          <w:tcPr>
            <w:tcW w:w="1985" w:type="dxa"/>
            <w:tcBorders>
              <w:bottom w:val="single" w:sz="4" w:space="0" w:color="auto"/>
            </w:tcBorders>
            <w:vAlign w:val="center"/>
          </w:tcPr>
          <w:p w14:paraId="5D29A98B" w14:textId="66D12B62" w:rsidR="0038735A" w:rsidRDefault="0038735A" w:rsidP="0088700A">
            <w:pPr>
              <w:spacing w:line="200" w:lineRule="exact"/>
              <w:ind w:left="-113" w:right="-113"/>
              <w:rPr>
                <w:rFonts w:ascii="Arial" w:hAnsi="Arial" w:cs="Arial"/>
                <w:sz w:val="22"/>
                <w:szCs w:val="22"/>
              </w:rPr>
            </w:pPr>
            <w:r>
              <w:rPr>
                <w:rFonts w:ascii="Arial" w:hAnsi="Arial" w:cs="Arial"/>
                <w:sz w:val="22"/>
                <w:szCs w:val="22"/>
              </w:rPr>
              <w:t xml:space="preserve"> </w:t>
            </w:r>
            <w:r w:rsidR="00F123BE">
              <w:rPr>
                <w:rFonts w:ascii="Arial" w:hAnsi="Arial" w:cs="Arial"/>
                <w:sz w:val="22"/>
                <w:szCs w:val="22"/>
              </w:rPr>
              <w:t xml:space="preserve"> </w:t>
            </w:r>
            <w:r w:rsidR="00C8098C" w:rsidRPr="0088700A">
              <w:rPr>
                <w:rFonts w:ascii="Arial" w:hAnsi="Arial" w:cs="Arial"/>
                <w:sz w:val="22"/>
                <w:szCs w:val="22"/>
              </w:rPr>
              <w:t>Hyoscine</w:t>
            </w:r>
          </w:p>
          <w:p w14:paraId="160C4906" w14:textId="017A4D3C" w:rsidR="0038735A" w:rsidRDefault="0038735A" w:rsidP="0088700A">
            <w:pPr>
              <w:spacing w:line="200" w:lineRule="exact"/>
              <w:ind w:left="-113" w:right="-113"/>
              <w:rPr>
                <w:rFonts w:ascii="Arial" w:hAnsi="Arial" w:cs="Arial"/>
                <w:sz w:val="22"/>
                <w:szCs w:val="22"/>
              </w:rPr>
            </w:pPr>
            <w:r>
              <w:rPr>
                <w:rFonts w:ascii="Arial" w:hAnsi="Arial" w:cs="Arial"/>
                <w:sz w:val="22"/>
                <w:szCs w:val="22"/>
              </w:rPr>
              <w:t xml:space="preserve"> </w:t>
            </w:r>
            <w:r w:rsidR="00F123BE">
              <w:rPr>
                <w:rFonts w:ascii="Arial" w:hAnsi="Arial" w:cs="Arial"/>
                <w:sz w:val="22"/>
                <w:szCs w:val="22"/>
              </w:rPr>
              <w:t xml:space="preserve"> </w:t>
            </w:r>
            <w:r w:rsidR="00C8098C" w:rsidRPr="0088700A">
              <w:rPr>
                <w:rFonts w:ascii="Arial" w:hAnsi="Arial" w:cs="Arial"/>
                <w:sz w:val="22"/>
                <w:szCs w:val="22"/>
              </w:rPr>
              <w:t xml:space="preserve">butylbromide </w:t>
            </w:r>
            <w:r>
              <w:rPr>
                <w:rFonts w:ascii="Arial" w:hAnsi="Arial" w:cs="Arial"/>
                <w:sz w:val="22"/>
                <w:szCs w:val="22"/>
              </w:rPr>
              <w:t xml:space="preserve"> </w:t>
            </w:r>
          </w:p>
          <w:p w14:paraId="021630ED" w14:textId="7DE7C5FC" w:rsidR="00C8098C" w:rsidRPr="00C32F0A" w:rsidRDefault="0038735A" w:rsidP="0088700A">
            <w:pPr>
              <w:spacing w:line="200" w:lineRule="exact"/>
              <w:ind w:left="-113" w:right="-113"/>
              <w:rPr>
                <w:rFonts w:ascii="Arial" w:hAnsi="Arial" w:cs="Arial"/>
                <w:sz w:val="24"/>
                <w:szCs w:val="24"/>
              </w:rPr>
            </w:pPr>
            <w:r>
              <w:rPr>
                <w:rFonts w:ascii="Arial" w:hAnsi="Arial" w:cs="Arial"/>
                <w:sz w:val="22"/>
                <w:szCs w:val="22"/>
              </w:rPr>
              <w:t xml:space="preserve"> </w:t>
            </w:r>
            <w:r w:rsidR="00A604F2">
              <w:rPr>
                <w:rFonts w:ascii="Arial" w:hAnsi="Arial" w:cs="Arial"/>
                <w:sz w:val="22"/>
                <w:szCs w:val="22"/>
              </w:rPr>
              <w:t xml:space="preserve"> </w:t>
            </w:r>
            <w:r w:rsidR="00C8098C" w:rsidRPr="0088700A">
              <w:rPr>
                <w:rFonts w:ascii="Arial" w:hAnsi="Arial" w:cs="Arial"/>
                <w:sz w:val="22"/>
                <w:szCs w:val="22"/>
              </w:rPr>
              <w:t>injection</w:t>
            </w:r>
          </w:p>
        </w:tc>
        <w:tc>
          <w:tcPr>
            <w:tcW w:w="992" w:type="dxa"/>
            <w:tcBorders>
              <w:bottom w:val="single" w:sz="4" w:space="0" w:color="auto"/>
            </w:tcBorders>
          </w:tcPr>
          <w:p w14:paraId="021630EE" w14:textId="77777777" w:rsidR="00C8098C" w:rsidRPr="00AF3FA0" w:rsidRDefault="00C8098C" w:rsidP="00354E13">
            <w:pPr>
              <w:jc w:val="center"/>
              <w:rPr>
                <w:rFonts w:ascii="Arial" w:hAnsi="Arial" w:cs="Arial"/>
                <w:sz w:val="16"/>
                <w:szCs w:val="18"/>
              </w:rPr>
            </w:pPr>
          </w:p>
        </w:tc>
        <w:tc>
          <w:tcPr>
            <w:tcW w:w="992" w:type="dxa"/>
            <w:gridSpan w:val="2"/>
            <w:tcBorders>
              <w:bottom w:val="single" w:sz="4" w:space="0" w:color="auto"/>
            </w:tcBorders>
            <w:vAlign w:val="center"/>
          </w:tcPr>
          <w:p w14:paraId="021630EF" w14:textId="77777777" w:rsidR="00C8098C" w:rsidRPr="00AF3FA0" w:rsidRDefault="00C8098C" w:rsidP="00F20B9F">
            <w:pPr>
              <w:jc w:val="center"/>
              <w:rPr>
                <w:rFonts w:ascii="Arial" w:hAnsi="Arial" w:cs="Arial"/>
                <w:sz w:val="16"/>
                <w:szCs w:val="18"/>
              </w:rPr>
            </w:pPr>
            <w:r w:rsidRPr="00731392">
              <w:rPr>
                <w:rFonts w:ascii="Arial" w:hAnsi="Arial" w:cs="Arial"/>
                <w:szCs w:val="18"/>
              </w:rPr>
              <w:t>20mg</w:t>
            </w:r>
          </w:p>
        </w:tc>
        <w:tc>
          <w:tcPr>
            <w:tcW w:w="426" w:type="dxa"/>
            <w:tcBorders>
              <w:bottom w:val="single" w:sz="4" w:space="0" w:color="auto"/>
            </w:tcBorders>
            <w:vAlign w:val="center"/>
          </w:tcPr>
          <w:p w14:paraId="021630F0" w14:textId="77777777" w:rsidR="00C8098C" w:rsidRPr="00AF3FA0" w:rsidRDefault="00C8098C" w:rsidP="00F20B9F">
            <w:pPr>
              <w:jc w:val="center"/>
              <w:rPr>
                <w:rFonts w:ascii="Arial" w:hAnsi="Arial" w:cs="Arial"/>
                <w:sz w:val="16"/>
                <w:szCs w:val="18"/>
              </w:rPr>
            </w:pPr>
          </w:p>
        </w:tc>
        <w:tc>
          <w:tcPr>
            <w:tcW w:w="1275" w:type="dxa"/>
            <w:tcBorders>
              <w:bottom w:val="single" w:sz="4" w:space="0" w:color="auto"/>
            </w:tcBorders>
          </w:tcPr>
          <w:p w14:paraId="021630F1" w14:textId="77777777" w:rsidR="00C8098C" w:rsidRPr="00AF3FA0" w:rsidRDefault="00C8098C" w:rsidP="00EF4608">
            <w:pPr>
              <w:jc w:val="center"/>
              <w:rPr>
                <w:rFonts w:ascii="Arial" w:hAnsi="Arial" w:cs="Arial"/>
                <w:sz w:val="16"/>
                <w:szCs w:val="18"/>
              </w:rPr>
            </w:pPr>
          </w:p>
        </w:tc>
        <w:tc>
          <w:tcPr>
            <w:tcW w:w="1168" w:type="dxa"/>
            <w:tcBorders>
              <w:bottom w:val="single" w:sz="4" w:space="0" w:color="auto"/>
            </w:tcBorders>
          </w:tcPr>
          <w:p w14:paraId="021630F2" w14:textId="77777777" w:rsidR="00C8098C" w:rsidRPr="00AF3FA0" w:rsidRDefault="00C8098C" w:rsidP="00EF4608">
            <w:pPr>
              <w:jc w:val="center"/>
              <w:rPr>
                <w:rFonts w:ascii="Arial" w:hAnsi="Arial" w:cs="Arial"/>
                <w:sz w:val="16"/>
                <w:szCs w:val="18"/>
              </w:rPr>
            </w:pPr>
          </w:p>
        </w:tc>
        <w:tc>
          <w:tcPr>
            <w:tcW w:w="930" w:type="dxa"/>
            <w:tcBorders>
              <w:bottom w:val="single" w:sz="4" w:space="0" w:color="auto"/>
            </w:tcBorders>
            <w:vAlign w:val="center"/>
          </w:tcPr>
          <w:p w14:paraId="021630F3" w14:textId="77777777" w:rsidR="00C8098C" w:rsidRPr="00AF3FA0" w:rsidRDefault="00C8098C" w:rsidP="00EF4608">
            <w:pPr>
              <w:jc w:val="center"/>
              <w:rPr>
                <w:rFonts w:ascii="Arial" w:hAnsi="Arial" w:cs="Arial"/>
                <w:sz w:val="16"/>
                <w:szCs w:val="18"/>
              </w:rPr>
            </w:pPr>
            <w:r w:rsidRPr="00AF3FA0">
              <w:rPr>
                <w:rFonts w:ascii="Arial" w:hAnsi="Arial" w:cs="Arial"/>
                <w:sz w:val="16"/>
                <w:szCs w:val="18"/>
              </w:rPr>
              <w:t>Subcut</w:t>
            </w:r>
          </w:p>
          <w:p w14:paraId="021630F4" w14:textId="77777777" w:rsidR="00C8098C" w:rsidRPr="00AF3FA0" w:rsidRDefault="00C8098C" w:rsidP="00EF4608">
            <w:pPr>
              <w:jc w:val="center"/>
              <w:rPr>
                <w:rFonts w:ascii="Arial" w:hAnsi="Arial" w:cs="Arial"/>
                <w:sz w:val="16"/>
                <w:szCs w:val="18"/>
              </w:rPr>
            </w:pPr>
          </w:p>
        </w:tc>
        <w:tc>
          <w:tcPr>
            <w:tcW w:w="1156" w:type="dxa"/>
            <w:tcBorders>
              <w:bottom w:val="single" w:sz="4" w:space="0" w:color="auto"/>
            </w:tcBorders>
            <w:tcMar>
              <w:left w:w="85" w:type="dxa"/>
              <w:right w:w="85" w:type="dxa"/>
            </w:tcMar>
          </w:tcPr>
          <w:p w14:paraId="021630F5" w14:textId="77777777" w:rsidR="00C8098C" w:rsidRPr="00AF3FA0" w:rsidRDefault="00C8098C" w:rsidP="00163138">
            <w:pPr>
              <w:ind w:right="226"/>
              <w:jc w:val="center"/>
              <w:rPr>
                <w:rFonts w:ascii="Arial" w:hAnsi="Arial" w:cs="Arial"/>
                <w:sz w:val="16"/>
                <w:szCs w:val="18"/>
              </w:rPr>
            </w:pPr>
          </w:p>
        </w:tc>
        <w:tc>
          <w:tcPr>
            <w:tcW w:w="1566" w:type="dxa"/>
            <w:tcBorders>
              <w:bottom w:val="single" w:sz="4" w:space="0" w:color="auto"/>
            </w:tcBorders>
          </w:tcPr>
          <w:p w14:paraId="021630F6" w14:textId="77777777" w:rsidR="00C8098C" w:rsidRPr="00AF3FA0" w:rsidRDefault="00C8098C" w:rsidP="00163138">
            <w:pPr>
              <w:ind w:right="175"/>
              <w:jc w:val="center"/>
              <w:rPr>
                <w:rFonts w:ascii="Arial" w:hAnsi="Arial" w:cs="Arial"/>
                <w:sz w:val="16"/>
                <w:szCs w:val="18"/>
              </w:rPr>
            </w:pPr>
          </w:p>
        </w:tc>
      </w:tr>
      <w:tr w:rsidR="00EE390A" w:rsidRPr="003A69D5" w14:paraId="021630F9" w14:textId="77777777" w:rsidTr="00A604F2">
        <w:trPr>
          <w:trHeight w:hRule="exact" w:val="573"/>
        </w:trPr>
        <w:tc>
          <w:tcPr>
            <w:tcW w:w="10490" w:type="dxa"/>
            <w:gridSpan w:val="10"/>
            <w:shd w:val="pct15" w:color="auto" w:fill="auto"/>
            <w:tcMar>
              <w:left w:w="85" w:type="dxa"/>
              <w:right w:w="85" w:type="dxa"/>
            </w:tcMar>
          </w:tcPr>
          <w:p w14:paraId="021630F8" w14:textId="1B272D41" w:rsidR="00EE390A" w:rsidRPr="00FD6A64" w:rsidRDefault="00EE390A" w:rsidP="000600B9">
            <w:pPr>
              <w:rPr>
                <w:rFonts w:ascii="Arial" w:hAnsi="Arial" w:cs="Arial"/>
                <w:sz w:val="24"/>
                <w:szCs w:val="24"/>
              </w:rPr>
            </w:pPr>
            <w:r w:rsidRPr="00FD6A64">
              <w:rPr>
                <w:rFonts w:ascii="Arial" w:hAnsi="Arial" w:cs="Arial"/>
                <w:b/>
                <w:sz w:val="24"/>
                <w:szCs w:val="24"/>
              </w:rPr>
              <w:t xml:space="preserve">Diluent: </w:t>
            </w:r>
            <w:r w:rsidR="00306244" w:rsidRPr="00D25EFB">
              <w:rPr>
                <w:rFonts w:ascii="Arial" w:hAnsi="Arial" w:cs="Arial"/>
                <w:sz w:val="24"/>
                <w:szCs w:val="24"/>
              </w:rPr>
              <w:t xml:space="preserve">- </w:t>
            </w:r>
            <w:r w:rsidR="000600B9">
              <w:rPr>
                <w:rFonts w:ascii="Arial" w:hAnsi="Arial" w:cs="Arial"/>
                <w:sz w:val="22"/>
                <w:szCs w:val="24"/>
              </w:rPr>
              <w:t>Morphine</w:t>
            </w:r>
            <w:r w:rsidR="00306244" w:rsidRPr="00D25EFB">
              <w:rPr>
                <w:rFonts w:ascii="Arial" w:hAnsi="Arial" w:cs="Arial"/>
                <w:sz w:val="22"/>
                <w:szCs w:val="24"/>
              </w:rPr>
              <w:t xml:space="preserve"> is</w:t>
            </w:r>
            <w:r w:rsidR="00D25EFB">
              <w:rPr>
                <w:rFonts w:ascii="Arial" w:hAnsi="Arial" w:cs="Arial"/>
                <w:sz w:val="22"/>
                <w:szCs w:val="24"/>
              </w:rPr>
              <w:t xml:space="preserve"> stable with water for injection, </w:t>
            </w:r>
            <w:r w:rsidR="00306244" w:rsidRPr="00D25EFB">
              <w:rPr>
                <w:rFonts w:ascii="Arial" w:hAnsi="Arial" w:cs="Arial"/>
                <w:sz w:val="22"/>
                <w:szCs w:val="24"/>
              </w:rPr>
              <w:t xml:space="preserve">the remaining preparations above are premixed for injection – For </w:t>
            </w:r>
            <w:r w:rsidR="00D25EFB">
              <w:rPr>
                <w:rFonts w:ascii="Arial" w:hAnsi="Arial" w:cs="Arial"/>
                <w:sz w:val="22"/>
                <w:szCs w:val="24"/>
              </w:rPr>
              <w:t xml:space="preserve">information on </w:t>
            </w:r>
            <w:r w:rsidR="00306244" w:rsidRPr="00D25EFB">
              <w:rPr>
                <w:rFonts w:ascii="Arial" w:hAnsi="Arial" w:cs="Arial"/>
                <w:sz w:val="22"/>
                <w:szCs w:val="24"/>
              </w:rPr>
              <w:t xml:space="preserve">other medications please contact Severn Hospice – </w:t>
            </w:r>
            <w:r w:rsidR="00957F15">
              <w:rPr>
                <w:rFonts w:ascii="Arial" w:hAnsi="Arial" w:cs="Arial"/>
                <w:sz w:val="22"/>
                <w:szCs w:val="24"/>
              </w:rPr>
              <w:t>see details below</w:t>
            </w:r>
          </w:p>
        </w:tc>
      </w:tr>
      <w:tr w:rsidR="00AB4A8A" w:rsidRPr="003A69D5" w14:paraId="02163107" w14:textId="77777777" w:rsidTr="00AB4A8A">
        <w:trPr>
          <w:trHeight w:hRule="exact" w:val="687"/>
        </w:trPr>
        <w:tc>
          <w:tcPr>
            <w:tcW w:w="1985" w:type="dxa"/>
            <w:vAlign w:val="center"/>
          </w:tcPr>
          <w:p w14:paraId="021630FA" w14:textId="77777777" w:rsidR="00C8098C" w:rsidRPr="0088700A" w:rsidRDefault="008C31D9" w:rsidP="0088700A">
            <w:pPr>
              <w:rPr>
                <w:rFonts w:ascii="Arial" w:hAnsi="Arial" w:cs="Arial"/>
                <w:sz w:val="22"/>
                <w:szCs w:val="22"/>
              </w:rPr>
            </w:pPr>
            <w:r w:rsidRPr="0088700A">
              <w:rPr>
                <w:rFonts w:ascii="Arial" w:hAnsi="Arial" w:cs="Arial"/>
                <w:sz w:val="22"/>
                <w:szCs w:val="22"/>
              </w:rPr>
              <w:t>Water for i</w:t>
            </w:r>
            <w:r w:rsidR="00C8098C" w:rsidRPr="0088700A">
              <w:rPr>
                <w:rFonts w:ascii="Arial" w:hAnsi="Arial" w:cs="Arial"/>
                <w:sz w:val="22"/>
                <w:szCs w:val="22"/>
              </w:rPr>
              <w:t>njection</w:t>
            </w:r>
          </w:p>
        </w:tc>
        <w:tc>
          <w:tcPr>
            <w:tcW w:w="992" w:type="dxa"/>
          </w:tcPr>
          <w:p w14:paraId="021630FB" w14:textId="77777777" w:rsidR="00C8098C" w:rsidRPr="00AF3FA0" w:rsidRDefault="00C8098C" w:rsidP="00354E13">
            <w:pPr>
              <w:jc w:val="center"/>
              <w:rPr>
                <w:rFonts w:ascii="Arial" w:hAnsi="Arial" w:cs="Arial"/>
                <w:sz w:val="16"/>
                <w:szCs w:val="18"/>
              </w:rPr>
            </w:pPr>
          </w:p>
        </w:tc>
        <w:tc>
          <w:tcPr>
            <w:tcW w:w="1418" w:type="dxa"/>
            <w:gridSpan w:val="3"/>
          </w:tcPr>
          <w:p w14:paraId="021630FC" w14:textId="77777777" w:rsidR="00C8098C" w:rsidRPr="00AF3FA0" w:rsidRDefault="00C8098C" w:rsidP="00354E13">
            <w:pPr>
              <w:jc w:val="center"/>
              <w:rPr>
                <w:rFonts w:ascii="Arial" w:hAnsi="Arial" w:cs="Arial"/>
                <w:sz w:val="16"/>
                <w:szCs w:val="18"/>
              </w:rPr>
            </w:pPr>
          </w:p>
          <w:p w14:paraId="021630FD" w14:textId="77777777" w:rsidR="00C8098C" w:rsidRPr="00AF3FA0" w:rsidRDefault="00C8098C" w:rsidP="00354E13">
            <w:pPr>
              <w:jc w:val="center"/>
              <w:rPr>
                <w:rFonts w:ascii="Arial" w:hAnsi="Arial" w:cs="Arial"/>
                <w:sz w:val="16"/>
                <w:szCs w:val="18"/>
              </w:rPr>
            </w:pPr>
          </w:p>
        </w:tc>
        <w:tc>
          <w:tcPr>
            <w:tcW w:w="1275" w:type="dxa"/>
          </w:tcPr>
          <w:p w14:paraId="021630FE" w14:textId="77777777" w:rsidR="00C8098C" w:rsidRPr="00AF3FA0" w:rsidRDefault="00C8098C" w:rsidP="00354E13">
            <w:pPr>
              <w:jc w:val="center"/>
              <w:rPr>
                <w:rFonts w:ascii="Arial" w:hAnsi="Arial" w:cs="Arial"/>
                <w:sz w:val="16"/>
                <w:szCs w:val="18"/>
              </w:rPr>
            </w:pPr>
          </w:p>
        </w:tc>
        <w:tc>
          <w:tcPr>
            <w:tcW w:w="1168" w:type="dxa"/>
          </w:tcPr>
          <w:p w14:paraId="021630FF" w14:textId="77777777" w:rsidR="00C8098C" w:rsidRPr="00AF3FA0" w:rsidRDefault="00C8098C" w:rsidP="00354E13">
            <w:pPr>
              <w:jc w:val="center"/>
              <w:rPr>
                <w:rFonts w:ascii="Arial" w:hAnsi="Arial" w:cs="Arial"/>
                <w:sz w:val="16"/>
                <w:szCs w:val="18"/>
              </w:rPr>
            </w:pPr>
          </w:p>
        </w:tc>
        <w:tc>
          <w:tcPr>
            <w:tcW w:w="930" w:type="dxa"/>
            <w:vAlign w:val="center"/>
          </w:tcPr>
          <w:p w14:paraId="02163100" w14:textId="77777777" w:rsidR="00C8098C" w:rsidRPr="00AF3FA0" w:rsidRDefault="0081595F" w:rsidP="0081595F">
            <w:pPr>
              <w:jc w:val="center"/>
              <w:rPr>
                <w:rFonts w:ascii="Arial" w:hAnsi="Arial" w:cs="Arial"/>
                <w:sz w:val="16"/>
                <w:szCs w:val="18"/>
              </w:rPr>
            </w:pPr>
            <w:r>
              <w:rPr>
                <w:rFonts w:ascii="Arial" w:hAnsi="Arial" w:cs="Arial"/>
                <w:sz w:val="16"/>
                <w:szCs w:val="18"/>
              </w:rPr>
              <w:t>Subcut</w:t>
            </w:r>
          </w:p>
        </w:tc>
        <w:tc>
          <w:tcPr>
            <w:tcW w:w="1156" w:type="dxa"/>
            <w:tcMar>
              <w:left w:w="85" w:type="dxa"/>
              <w:right w:w="85" w:type="dxa"/>
            </w:tcMar>
          </w:tcPr>
          <w:p w14:paraId="02163101" w14:textId="77777777" w:rsidR="00C8098C" w:rsidRPr="00AF3FA0" w:rsidRDefault="00C8098C" w:rsidP="00163138">
            <w:pPr>
              <w:ind w:right="226"/>
              <w:jc w:val="center"/>
              <w:rPr>
                <w:rFonts w:ascii="Arial" w:hAnsi="Arial" w:cs="Arial"/>
                <w:sz w:val="16"/>
                <w:szCs w:val="18"/>
              </w:rPr>
            </w:pPr>
          </w:p>
        </w:tc>
        <w:tc>
          <w:tcPr>
            <w:tcW w:w="1566" w:type="dxa"/>
          </w:tcPr>
          <w:p w14:paraId="02163102" w14:textId="77777777" w:rsidR="00C8098C" w:rsidRPr="00AF3FA0" w:rsidRDefault="00C8098C" w:rsidP="00163138">
            <w:pPr>
              <w:ind w:right="175"/>
              <w:jc w:val="center"/>
              <w:rPr>
                <w:rFonts w:ascii="Arial" w:hAnsi="Arial" w:cs="Arial"/>
                <w:sz w:val="16"/>
                <w:szCs w:val="18"/>
              </w:rPr>
            </w:pPr>
          </w:p>
          <w:p w14:paraId="02163103" w14:textId="77777777" w:rsidR="00C8098C" w:rsidRPr="00AF3FA0" w:rsidRDefault="00C8098C" w:rsidP="00163138">
            <w:pPr>
              <w:ind w:right="175"/>
              <w:jc w:val="center"/>
              <w:rPr>
                <w:rFonts w:ascii="Arial" w:hAnsi="Arial" w:cs="Arial"/>
                <w:sz w:val="16"/>
                <w:szCs w:val="18"/>
              </w:rPr>
            </w:pPr>
          </w:p>
          <w:p w14:paraId="02163104" w14:textId="77777777" w:rsidR="00C8098C" w:rsidRPr="00AF3FA0" w:rsidRDefault="00C8098C" w:rsidP="00163138">
            <w:pPr>
              <w:ind w:right="175"/>
              <w:jc w:val="center"/>
              <w:rPr>
                <w:rFonts w:ascii="Arial" w:hAnsi="Arial" w:cs="Arial"/>
                <w:sz w:val="16"/>
                <w:szCs w:val="18"/>
              </w:rPr>
            </w:pPr>
          </w:p>
          <w:p w14:paraId="02163105" w14:textId="77777777" w:rsidR="00C8098C" w:rsidRPr="00AF3FA0" w:rsidRDefault="00C8098C" w:rsidP="00163138">
            <w:pPr>
              <w:ind w:right="175"/>
              <w:jc w:val="center"/>
              <w:rPr>
                <w:rFonts w:ascii="Arial" w:hAnsi="Arial" w:cs="Arial"/>
                <w:sz w:val="16"/>
                <w:szCs w:val="18"/>
              </w:rPr>
            </w:pPr>
          </w:p>
          <w:p w14:paraId="02163106" w14:textId="77777777" w:rsidR="00C8098C" w:rsidRPr="00AF3FA0" w:rsidRDefault="00C8098C" w:rsidP="00163138">
            <w:pPr>
              <w:ind w:right="175"/>
              <w:jc w:val="center"/>
              <w:rPr>
                <w:rFonts w:ascii="Arial" w:hAnsi="Arial" w:cs="Arial"/>
                <w:sz w:val="16"/>
                <w:szCs w:val="18"/>
              </w:rPr>
            </w:pPr>
          </w:p>
        </w:tc>
      </w:tr>
      <w:tr w:rsidR="00EE390A" w:rsidRPr="003A69D5" w14:paraId="02163112" w14:textId="77777777" w:rsidTr="00A604F2">
        <w:trPr>
          <w:trHeight w:hRule="exact" w:val="287"/>
        </w:trPr>
        <w:tc>
          <w:tcPr>
            <w:tcW w:w="10490" w:type="dxa"/>
            <w:gridSpan w:val="10"/>
            <w:shd w:val="pct15" w:color="auto" w:fill="auto"/>
            <w:tcMar>
              <w:left w:w="85" w:type="dxa"/>
              <w:right w:w="85" w:type="dxa"/>
            </w:tcMar>
          </w:tcPr>
          <w:p w14:paraId="02163111" w14:textId="77777777" w:rsidR="00EE390A" w:rsidRPr="00FD6A64" w:rsidRDefault="00EE390A" w:rsidP="0081064D">
            <w:pPr>
              <w:ind w:right="175"/>
              <w:rPr>
                <w:rFonts w:ascii="Arial" w:hAnsi="Arial" w:cs="Arial"/>
                <w:b/>
                <w:sz w:val="24"/>
                <w:szCs w:val="24"/>
              </w:rPr>
            </w:pPr>
            <w:r w:rsidRPr="00FD6A64">
              <w:rPr>
                <w:rFonts w:ascii="Arial" w:hAnsi="Arial" w:cs="Arial"/>
                <w:b/>
                <w:sz w:val="24"/>
                <w:szCs w:val="24"/>
              </w:rPr>
              <w:t>Other Medication</w:t>
            </w:r>
            <w:r w:rsidR="00306244">
              <w:rPr>
                <w:rFonts w:ascii="Arial" w:hAnsi="Arial" w:cs="Arial"/>
                <w:b/>
                <w:sz w:val="24"/>
                <w:szCs w:val="24"/>
              </w:rPr>
              <w:t>s</w:t>
            </w:r>
            <w:r w:rsidRPr="00FD6A64">
              <w:rPr>
                <w:rFonts w:ascii="Arial" w:hAnsi="Arial" w:cs="Arial"/>
                <w:b/>
                <w:sz w:val="24"/>
                <w:szCs w:val="24"/>
              </w:rPr>
              <w:t>:</w:t>
            </w:r>
          </w:p>
        </w:tc>
      </w:tr>
      <w:tr w:rsidR="0088700A" w:rsidRPr="003A69D5" w14:paraId="0216311D" w14:textId="77777777" w:rsidTr="00AB4A8A">
        <w:trPr>
          <w:trHeight w:hRule="exact" w:val="516"/>
        </w:trPr>
        <w:tc>
          <w:tcPr>
            <w:tcW w:w="1985" w:type="dxa"/>
          </w:tcPr>
          <w:p w14:paraId="02163113" w14:textId="77777777" w:rsidR="00C8098C" w:rsidRPr="00E9369B" w:rsidRDefault="00C8098C" w:rsidP="00E9369B">
            <w:pPr>
              <w:rPr>
                <w:rFonts w:ascii="Arial" w:hAnsi="Arial" w:cs="Arial"/>
                <w:sz w:val="18"/>
                <w:szCs w:val="18"/>
              </w:rPr>
            </w:pPr>
          </w:p>
          <w:p w14:paraId="02163114" w14:textId="77777777" w:rsidR="00C8098C" w:rsidRPr="00E9369B" w:rsidRDefault="00C8098C" w:rsidP="00E9369B">
            <w:pPr>
              <w:rPr>
                <w:rFonts w:ascii="Arial" w:hAnsi="Arial" w:cs="Arial"/>
                <w:sz w:val="18"/>
                <w:szCs w:val="18"/>
              </w:rPr>
            </w:pPr>
          </w:p>
          <w:p w14:paraId="02163115" w14:textId="77777777" w:rsidR="00C8098C" w:rsidRPr="00E9369B" w:rsidRDefault="00C8098C" w:rsidP="00E9369B">
            <w:pPr>
              <w:jc w:val="center"/>
              <w:rPr>
                <w:rFonts w:ascii="Arial" w:hAnsi="Arial" w:cs="Arial"/>
                <w:sz w:val="18"/>
                <w:szCs w:val="18"/>
              </w:rPr>
            </w:pPr>
          </w:p>
        </w:tc>
        <w:tc>
          <w:tcPr>
            <w:tcW w:w="992" w:type="dxa"/>
          </w:tcPr>
          <w:p w14:paraId="02163116" w14:textId="77777777" w:rsidR="00C8098C" w:rsidRPr="00AF3FA0" w:rsidRDefault="00C8098C" w:rsidP="00354E13">
            <w:pPr>
              <w:jc w:val="center"/>
              <w:rPr>
                <w:rFonts w:ascii="Arial" w:hAnsi="Arial" w:cs="Arial"/>
                <w:sz w:val="16"/>
                <w:szCs w:val="18"/>
              </w:rPr>
            </w:pPr>
          </w:p>
        </w:tc>
        <w:tc>
          <w:tcPr>
            <w:tcW w:w="1418" w:type="dxa"/>
            <w:gridSpan w:val="3"/>
          </w:tcPr>
          <w:p w14:paraId="02163117" w14:textId="77777777" w:rsidR="00C8098C" w:rsidRPr="00AF3FA0" w:rsidRDefault="00C8098C" w:rsidP="00354E13">
            <w:pPr>
              <w:jc w:val="center"/>
              <w:rPr>
                <w:rFonts w:ascii="Arial" w:hAnsi="Arial" w:cs="Arial"/>
                <w:sz w:val="16"/>
                <w:szCs w:val="18"/>
              </w:rPr>
            </w:pPr>
          </w:p>
        </w:tc>
        <w:tc>
          <w:tcPr>
            <w:tcW w:w="1275" w:type="dxa"/>
          </w:tcPr>
          <w:p w14:paraId="02163118" w14:textId="77777777" w:rsidR="00C8098C" w:rsidRPr="00AF3FA0" w:rsidRDefault="00C8098C" w:rsidP="00354E13">
            <w:pPr>
              <w:jc w:val="center"/>
              <w:rPr>
                <w:rFonts w:ascii="Arial" w:hAnsi="Arial" w:cs="Arial"/>
                <w:sz w:val="16"/>
                <w:szCs w:val="18"/>
              </w:rPr>
            </w:pPr>
          </w:p>
        </w:tc>
        <w:tc>
          <w:tcPr>
            <w:tcW w:w="1168" w:type="dxa"/>
          </w:tcPr>
          <w:p w14:paraId="02163119" w14:textId="77777777" w:rsidR="00C8098C" w:rsidRPr="00AF3FA0" w:rsidRDefault="00C8098C" w:rsidP="00354E13">
            <w:pPr>
              <w:jc w:val="center"/>
              <w:rPr>
                <w:rFonts w:ascii="Arial" w:hAnsi="Arial" w:cs="Arial"/>
                <w:sz w:val="16"/>
                <w:szCs w:val="18"/>
              </w:rPr>
            </w:pPr>
          </w:p>
        </w:tc>
        <w:tc>
          <w:tcPr>
            <w:tcW w:w="930" w:type="dxa"/>
          </w:tcPr>
          <w:p w14:paraId="0216311A" w14:textId="77777777" w:rsidR="00C8098C" w:rsidRPr="00AF3FA0" w:rsidRDefault="00C8098C" w:rsidP="00354E13">
            <w:pPr>
              <w:jc w:val="center"/>
              <w:rPr>
                <w:rFonts w:ascii="Arial" w:hAnsi="Arial" w:cs="Arial"/>
                <w:sz w:val="16"/>
                <w:szCs w:val="18"/>
              </w:rPr>
            </w:pPr>
          </w:p>
        </w:tc>
        <w:tc>
          <w:tcPr>
            <w:tcW w:w="1156" w:type="dxa"/>
            <w:tcMar>
              <w:left w:w="85" w:type="dxa"/>
              <w:right w:w="85" w:type="dxa"/>
            </w:tcMar>
          </w:tcPr>
          <w:p w14:paraId="0216311B" w14:textId="77777777" w:rsidR="00C8098C" w:rsidRPr="00AF3FA0" w:rsidRDefault="00C8098C" w:rsidP="00163138">
            <w:pPr>
              <w:ind w:right="226"/>
              <w:jc w:val="center"/>
              <w:rPr>
                <w:rFonts w:ascii="Arial" w:hAnsi="Arial" w:cs="Arial"/>
                <w:sz w:val="16"/>
                <w:szCs w:val="18"/>
              </w:rPr>
            </w:pPr>
          </w:p>
        </w:tc>
        <w:tc>
          <w:tcPr>
            <w:tcW w:w="1566" w:type="dxa"/>
          </w:tcPr>
          <w:p w14:paraId="0216311C" w14:textId="77777777" w:rsidR="00C8098C" w:rsidRPr="00AF3FA0" w:rsidRDefault="00C8098C" w:rsidP="00163138">
            <w:pPr>
              <w:ind w:right="175"/>
              <w:jc w:val="center"/>
              <w:rPr>
                <w:rFonts w:ascii="Arial" w:hAnsi="Arial" w:cs="Arial"/>
                <w:sz w:val="16"/>
                <w:szCs w:val="18"/>
              </w:rPr>
            </w:pPr>
          </w:p>
        </w:tc>
      </w:tr>
      <w:tr w:rsidR="0088700A" w:rsidRPr="003A69D5" w14:paraId="02163126" w14:textId="77777777" w:rsidTr="00AB4A8A">
        <w:trPr>
          <w:trHeight w:hRule="exact" w:val="516"/>
        </w:trPr>
        <w:tc>
          <w:tcPr>
            <w:tcW w:w="1985" w:type="dxa"/>
          </w:tcPr>
          <w:p w14:paraId="0216311E" w14:textId="77777777" w:rsidR="00731392" w:rsidRPr="00E9369B" w:rsidRDefault="00731392" w:rsidP="00E9369B">
            <w:pPr>
              <w:rPr>
                <w:rFonts w:ascii="Arial" w:hAnsi="Arial" w:cs="Arial"/>
                <w:sz w:val="18"/>
                <w:szCs w:val="18"/>
              </w:rPr>
            </w:pPr>
          </w:p>
        </w:tc>
        <w:tc>
          <w:tcPr>
            <w:tcW w:w="992" w:type="dxa"/>
          </w:tcPr>
          <w:p w14:paraId="0216311F" w14:textId="77777777" w:rsidR="00731392" w:rsidRPr="00AF3FA0" w:rsidRDefault="00731392" w:rsidP="00354E13">
            <w:pPr>
              <w:jc w:val="center"/>
              <w:rPr>
                <w:rFonts w:ascii="Arial" w:hAnsi="Arial" w:cs="Arial"/>
                <w:sz w:val="16"/>
                <w:szCs w:val="18"/>
              </w:rPr>
            </w:pPr>
          </w:p>
        </w:tc>
        <w:tc>
          <w:tcPr>
            <w:tcW w:w="1418" w:type="dxa"/>
            <w:gridSpan w:val="3"/>
          </w:tcPr>
          <w:p w14:paraId="02163120" w14:textId="77777777" w:rsidR="00731392" w:rsidRPr="00AF3FA0" w:rsidRDefault="00731392" w:rsidP="00354E13">
            <w:pPr>
              <w:jc w:val="center"/>
              <w:rPr>
                <w:rFonts w:ascii="Arial" w:hAnsi="Arial" w:cs="Arial"/>
                <w:sz w:val="16"/>
                <w:szCs w:val="18"/>
              </w:rPr>
            </w:pPr>
          </w:p>
        </w:tc>
        <w:tc>
          <w:tcPr>
            <w:tcW w:w="1275" w:type="dxa"/>
          </w:tcPr>
          <w:p w14:paraId="02163121" w14:textId="77777777" w:rsidR="00731392" w:rsidRPr="00AF3FA0" w:rsidRDefault="00731392" w:rsidP="00354E13">
            <w:pPr>
              <w:jc w:val="center"/>
              <w:rPr>
                <w:rFonts w:ascii="Arial" w:hAnsi="Arial" w:cs="Arial"/>
                <w:sz w:val="16"/>
                <w:szCs w:val="18"/>
              </w:rPr>
            </w:pPr>
          </w:p>
        </w:tc>
        <w:tc>
          <w:tcPr>
            <w:tcW w:w="1168" w:type="dxa"/>
          </w:tcPr>
          <w:p w14:paraId="02163122" w14:textId="77777777" w:rsidR="00731392" w:rsidRPr="00AF3FA0" w:rsidRDefault="00731392" w:rsidP="00354E13">
            <w:pPr>
              <w:jc w:val="center"/>
              <w:rPr>
                <w:rFonts w:ascii="Arial" w:hAnsi="Arial" w:cs="Arial"/>
                <w:sz w:val="16"/>
                <w:szCs w:val="18"/>
              </w:rPr>
            </w:pPr>
          </w:p>
        </w:tc>
        <w:tc>
          <w:tcPr>
            <w:tcW w:w="930" w:type="dxa"/>
          </w:tcPr>
          <w:p w14:paraId="02163123" w14:textId="77777777" w:rsidR="00731392" w:rsidRPr="00AF3FA0" w:rsidRDefault="00731392" w:rsidP="00354E13">
            <w:pPr>
              <w:jc w:val="center"/>
              <w:rPr>
                <w:rFonts w:ascii="Arial" w:hAnsi="Arial" w:cs="Arial"/>
                <w:sz w:val="16"/>
                <w:szCs w:val="18"/>
              </w:rPr>
            </w:pPr>
          </w:p>
        </w:tc>
        <w:tc>
          <w:tcPr>
            <w:tcW w:w="1156" w:type="dxa"/>
            <w:tcMar>
              <w:left w:w="85" w:type="dxa"/>
              <w:right w:w="85" w:type="dxa"/>
            </w:tcMar>
          </w:tcPr>
          <w:p w14:paraId="02163124" w14:textId="77777777" w:rsidR="00731392" w:rsidRPr="00AF3FA0" w:rsidRDefault="00731392" w:rsidP="00163138">
            <w:pPr>
              <w:ind w:right="226"/>
              <w:jc w:val="center"/>
              <w:rPr>
                <w:rFonts w:ascii="Arial" w:hAnsi="Arial" w:cs="Arial"/>
                <w:sz w:val="16"/>
                <w:szCs w:val="18"/>
              </w:rPr>
            </w:pPr>
          </w:p>
        </w:tc>
        <w:tc>
          <w:tcPr>
            <w:tcW w:w="1566" w:type="dxa"/>
          </w:tcPr>
          <w:p w14:paraId="02163125" w14:textId="77777777" w:rsidR="00731392" w:rsidRPr="00AF3FA0" w:rsidRDefault="00731392" w:rsidP="00163138">
            <w:pPr>
              <w:ind w:right="175"/>
              <w:jc w:val="center"/>
              <w:rPr>
                <w:rFonts w:ascii="Arial" w:hAnsi="Arial" w:cs="Arial"/>
                <w:sz w:val="16"/>
                <w:szCs w:val="18"/>
              </w:rPr>
            </w:pPr>
          </w:p>
        </w:tc>
      </w:tr>
    </w:tbl>
    <w:p w14:paraId="2F163687" w14:textId="77777777" w:rsidR="00725A09" w:rsidRDefault="00725A09" w:rsidP="00907F59">
      <w:pPr>
        <w:spacing w:before="120" w:line="276" w:lineRule="auto"/>
        <w:rPr>
          <w:rFonts w:ascii="Arial" w:hAnsi="Arial" w:cs="Arial"/>
        </w:rPr>
      </w:pPr>
    </w:p>
    <w:p w14:paraId="6905371D" w14:textId="77777777" w:rsidR="007338AF" w:rsidRDefault="00725A09" w:rsidP="007338AF">
      <w:pPr>
        <w:spacing w:line="276" w:lineRule="auto"/>
        <w:ind w:left="720"/>
        <w:rPr>
          <w:rFonts w:ascii="Arial" w:hAnsi="Arial" w:cs="Arial"/>
        </w:rPr>
      </w:pPr>
      <w:r>
        <w:rPr>
          <w:rFonts w:ascii="Arial" w:hAnsi="Arial" w:cs="Arial"/>
        </w:rPr>
        <w:t xml:space="preserve">Note: mg = milligram. Further advice on medication available from Severn Hospice, 01952 221350 / 01743 236565 </w:t>
      </w:r>
    </w:p>
    <w:p w14:paraId="7C661A88" w14:textId="08203CAA" w:rsidR="00725A09" w:rsidRPr="00907F59" w:rsidRDefault="00725A09" w:rsidP="007338AF">
      <w:pPr>
        <w:spacing w:line="276" w:lineRule="auto"/>
        <w:ind w:left="720"/>
        <w:rPr>
          <w:rFonts w:ascii="Arial" w:hAnsi="Arial" w:cs="Arial"/>
        </w:rPr>
      </w:pPr>
      <w:proofErr w:type="gramStart"/>
      <w:r>
        <w:rPr>
          <w:rFonts w:ascii="Arial" w:hAnsi="Arial" w:cs="Arial"/>
        </w:rPr>
        <w:t>and</w:t>
      </w:r>
      <w:proofErr w:type="gramEnd"/>
      <w:r>
        <w:rPr>
          <w:rFonts w:ascii="Arial" w:hAnsi="Arial" w:cs="Arial"/>
        </w:rPr>
        <w:t xml:space="preserve"> in the appendix of the Shropshire EOL Care Plan which can be viewed or downloaded from:</w:t>
      </w:r>
      <w:r>
        <w:rPr>
          <w:rFonts w:ascii="Arial" w:hAnsi="Arial" w:cs="Arial"/>
        </w:rPr>
        <w:tab/>
        <w:t xml:space="preserve"> </w:t>
      </w:r>
      <w:hyperlink r:id="rId9" w:history="1">
        <w:r w:rsidRPr="005D6731">
          <w:rPr>
            <w:rStyle w:val="Hyperlink"/>
            <w:rFonts w:ascii="Arial" w:hAnsi="Arial" w:cs="Arial"/>
          </w:rPr>
          <w:t>https://www.severnhospice.org.uk/for-healthcare-professionals/gp-info-hub/eol-care-plan/</w:t>
        </w:r>
      </w:hyperlink>
    </w:p>
    <w:p w14:paraId="7AFAA3AD" w14:textId="5C68EC0A" w:rsidR="00725A09" w:rsidRPr="00725A09" w:rsidRDefault="00725A09" w:rsidP="007338AF">
      <w:pPr>
        <w:spacing w:before="120" w:line="276" w:lineRule="auto"/>
        <w:ind w:left="720"/>
        <w:rPr>
          <w:rFonts w:ascii="Arial" w:hAnsi="Arial" w:cs="Arial"/>
          <w:b/>
        </w:rPr>
      </w:pPr>
      <w:r w:rsidRPr="00725A09">
        <w:rPr>
          <w:rFonts w:ascii="Arial" w:hAnsi="Arial" w:cs="Arial"/>
          <w:b/>
        </w:rPr>
        <w:t>Contact Details:</w:t>
      </w:r>
    </w:p>
    <w:p w14:paraId="3B71B73B" w14:textId="77777777" w:rsidR="00725A09" w:rsidRDefault="00725A09" w:rsidP="007338AF">
      <w:pPr>
        <w:spacing w:before="120" w:line="276" w:lineRule="auto"/>
        <w:ind w:left="720"/>
        <w:contextualSpacing/>
        <w:rPr>
          <w:rFonts w:ascii="Arial" w:hAnsi="Arial" w:cs="Arial"/>
        </w:rPr>
      </w:pPr>
      <w:r w:rsidRPr="00725A09">
        <w:rPr>
          <w:rFonts w:ascii="Arial" w:hAnsi="Arial" w:cs="Arial"/>
        </w:rPr>
        <w:t xml:space="preserve">Shropdoc Professional Line - </w:t>
      </w:r>
      <w:r w:rsidRPr="00725A09">
        <w:rPr>
          <w:rFonts w:ascii="Arial" w:hAnsi="Arial" w:cs="Arial"/>
          <w:sz w:val="22"/>
        </w:rPr>
        <w:t xml:space="preserve">Tel 01743 454903 </w:t>
      </w:r>
      <w:r w:rsidRPr="00725A09">
        <w:rPr>
          <w:rFonts w:ascii="Arial" w:hAnsi="Arial" w:cs="Arial"/>
        </w:rPr>
        <w:t xml:space="preserve">(‘out of hours’) or </w:t>
      </w:r>
      <w:r w:rsidRPr="00725A09">
        <w:rPr>
          <w:rFonts w:ascii="Arial" w:hAnsi="Arial" w:cs="Arial"/>
          <w:sz w:val="22"/>
        </w:rPr>
        <w:t>01743 454900</w:t>
      </w:r>
      <w:r w:rsidRPr="00725A09">
        <w:rPr>
          <w:rFonts w:ascii="Arial" w:hAnsi="Arial" w:cs="Arial"/>
        </w:rPr>
        <w:t xml:space="preserve"> (‘in hours’)</w:t>
      </w:r>
      <w:r>
        <w:rPr>
          <w:rFonts w:ascii="Arial" w:hAnsi="Arial" w:cs="Arial"/>
        </w:rPr>
        <w:t xml:space="preserve"> </w:t>
      </w:r>
    </w:p>
    <w:p w14:paraId="3DA81CD7" w14:textId="40FE9F9F" w:rsidR="00725A09" w:rsidRDefault="00725A09" w:rsidP="007338AF">
      <w:pPr>
        <w:spacing w:before="120" w:line="276" w:lineRule="auto"/>
        <w:ind w:left="720"/>
        <w:contextualSpacing/>
        <w:rPr>
          <w:rFonts w:ascii="Arial" w:hAnsi="Arial" w:cs="Arial"/>
        </w:rPr>
      </w:pPr>
      <w:r w:rsidRPr="00725A09">
        <w:rPr>
          <w:rFonts w:ascii="Arial" w:hAnsi="Arial" w:cs="Arial"/>
          <w:szCs w:val="22"/>
        </w:rPr>
        <w:t>District Nurses via Single Point Referral (M-F 8am to 6pm, weekends &amp; BHs 8am to 5pm</w:t>
      </w:r>
      <w:r>
        <w:rPr>
          <w:rFonts w:ascii="Arial" w:hAnsi="Arial" w:cs="Arial"/>
          <w:sz w:val="22"/>
          <w:szCs w:val="22"/>
        </w:rPr>
        <w:t>) Tel.</w:t>
      </w:r>
      <w:r w:rsidRPr="003A0295">
        <w:rPr>
          <w:rFonts w:ascii="Arial" w:hAnsi="Arial" w:cs="Arial"/>
          <w:sz w:val="22"/>
          <w:szCs w:val="22"/>
        </w:rPr>
        <w:t xml:space="preserve"> </w:t>
      </w:r>
      <w:r>
        <w:rPr>
          <w:rFonts w:ascii="Arial" w:hAnsi="Arial" w:cs="Arial"/>
          <w:sz w:val="22"/>
        </w:rPr>
        <w:t>0333 358 4584</w:t>
      </w:r>
    </w:p>
    <w:sectPr w:rsidR="00725A09" w:rsidSect="00A33C75">
      <w:footerReference w:type="default" r:id="rId10"/>
      <w:headerReference w:type="first" r:id="rId11"/>
      <w:footerReference w:type="first" r:id="rId12"/>
      <w:pgSz w:w="11906" w:h="16838" w:code="9"/>
      <w:pgMar w:top="567" w:right="284" w:bottom="794" w:left="340" w:header="680" w:footer="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312A" w14:textId="77777777" w:rsidR="001D74CB" w:rsidRDefault="001D74CB">
      <w:r>
        <w:separator/>
      </w:r>
    </w:p>
  </w:endnote>
  <w:endnote w:type="continuationSeparator" w:id="0">
    <w:p w14:paraId="0216312B" w14:textId="77777777" w:rsidR="001D74CB" w:rsidRDefault="001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CE 45 Light">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71"/>
      <w:gridCol w:w="3372"/>
      <w:gridCol w:w="3372"/>
    </w:tblGrid>
    <w:tr w:rsidR="001A4F69" w:rsidRPr="009D37B2" w14:paraId="02163131" w14:textId="77777777">
      <w:tc>
        <w:tcPr>
          <w:tcW w:w="3371" w:type="dxa"/>
        </w:tcPr>
        <w:p w14:paraId="0216312E" w14:textId="77777777" w:rsidR="001A4F69" w:rsidRPr="002C7BF1" w:rsidRDefault="001A4F69" w:rsidP="0041601F">
          <w:pPr>
            <w:pStyle w:val="Footer"/>
            <w:rPr>
              <w:rFonts w:ascii="Frutiger CE 45 Light" w:hAnsi="Frutiger CE 45 Light"/>
              <w:sz w:val="18"/>
              <w:szCs w:val="18"/>
            </w:rPr>
          </w:pPr>
          <w:r>
            <w:rPr>
              <w:rFonts w:ascii="Frutiger CE 45 Light" w:hAnsi="Frutiger CE 45 Light"/>
              <w:sz w:val="18"/>
              <w:szCs w:val="18"/>
            </w:rPr>
            <w:t>Version 2.2</w:t>
          </w:r>
        </w:p>
      </w:tc>
      <w:tc>
        <w:tcPr>
          <w:tcW w:w="3372" w:type="dxa"/>
        </w:tcPr>
        <w:p w14:paraId="0216312F" w14:textId="77777777" w:rsidR="001A4F69" w:rsidRPr="002C7BF1" w:rsidRDefault="001A4F69" w:rsidP="00A3598D">
          <w:pPr>
            <w:pStyle w:val="Footer"/>
            <w:jc w:val="center"/>
            <w:rPr>
              <w:rFonts w:ascii="Frutiger CE 45 Light" w:hAnsi="Frutiger CE 45 Light"/>
              <w:sz w:val="18"/>
              <w:szCs w:val="18"/>
            </w:rPr>
          </w:pPr>
          <w:r>
            <w:rPr>
              <w:rFonts w:ascii="Frutiger CE 45 Light" w:hAnsi="Frutiger CE 45 Light"/>
              <w:sz w:val="18"/>
              <w:szCs w:val="18"/>
            </w:rPr>
            <w:t>N11.</w:t>
          </w:r>
          <w:r w:rsidR="00E43A00">
            <w:rPr>
              <w:rFonts w:ascii="Frutiger CE 45 Light" w:hAnsi="Frutiger CE 45 Light"/>
              <w:sz w:val="18"/>
              <w:szCs w:val="18"/>
            </w:rPr>
            <w:fldChar w:fldCharType="begin"/>
          </w:r>
          <w:r>
            <w:rPr>
              <w:rFonts w:ascii="Frutiger CE 45 Light" w:hAnsi="Frutiger CE 45 Light"/>
              <w:sz w:val="18"/>
              <w:szCs w:val="18"/>
            </w:rPr>
            <w:instrText xml:space="preserve"> PAGE   \* MERGEFORMAT </w:instrText>
          </w:r>
          <w:r w:rsidR="00E43A00">
            <w:rPr>
              <w:rFonts w:ascii="Frutiger CE 45 Light" w:hAnsi="Frutiger CE 45 Light"/>
              <w:sz w:val="18"/>
              <w:szCs w:val="18"/>
            </w:rPr>
            <w:fldChar w:fldCharType="separate"/>
          </w:r>
          <w:r w:rsidR="00725A09">
            <w:rPr>
              <w:rFonts w:ascii="Frutiger CE 45 Light" w:hAnsi="Frutiger CE 45 Light"/>
              <w:noProof/>
              <w:sz w:val="18"/>
              <w:szCs w:val="18"/>
            </w:rPr>
            <w:t>2</w:t>
          </w:r>
          <w:r w:rsidR="00E43A00">
            <w:rPr>
              <w:rFonts w:ascii="Frutiger CE 45 Light" w:hAnsi="Frutiger CE 45 Light"/>
              <w:sz w:val="18"/>
              <w:szCs w:val="18"/>
            </w:rPr>
            <w:fldChar w:fldCharType="end"/>
          </w:r>
          <w:r>
            <w:rPr>
              <w:rFonts w:ascii="Frutiger CE 45 Light" w:hAnsi="Frutiger CE 45 Light"/>
              <w:sz w:val="18"/>
              <w:szCs w:val="18"/>
            </w:rPr>
            <w:t>/</w:t>
          </w:r>
          <w:r w:rsidR="004100ED">
            <w:fldChar w:fldCharType="begin"/>
          </w:r>
          <w:r w:rsidR="004100ED">
            <w:instrText xml:space="preserve"> NUMPAGES   \* MERGEFORMAT </w:instrText>
          </w:r>
          <w:r w:rsidR="004100ED">
            <w:fldChar w:fldCharType="separate"/>
          </w:r>
          <w:r w:rsidR="00725A09" w:rsidRPr="00725A09">
            <w:rPr>
              <w:rFonts w:ascii="Frutiger CE 45 Light" w:hAnsi="Frutiger CE 45 Light"/>
              <w:noProof/>
              <w:sz w:val="18"/>
              <w:szCs w:val="18"/>
            </w:rPr>
            <w:t>2</w:t>
          </w:r>
          <w:r w:rsidR="004100ED">
            <w:rPr>
              <w:rFonts w:ascii="Frutiger CE 45 Light" w:hAnsi="Frutiger CE 45 Light"/>
              <w:noProof/>
              <w:sz w:val="18"/>
              <w:szCs w:val="18"/>
            </w:rPr>
            <w:fldChar w:fldCharType="end"/>
          </w:r>
        </w:p>
      </w:tc>
      <w:tc>
        <w:tcPr>
          <w:tcW w:w="3372" w:type="dxa"/>
        </w:tcPr>
        <w:p w14:paraId="02163130" w14:textId="77777777" w:rsidR="001A4F69" w:rsidRPr="002C7BF1" w:rsidRDefault="004D0C7B" w:rsidP="00A3598D">
          <w:pPr>
            <w:pStyle w:val="Footer"/>
            <w:jc w:val="right"/>
            <w:rPr>
              <w:rFonts w:ascii="Frutiger CE 45 Light" w:hAnsi="Frutiger CE 45 Light"/>
              <w:sz w:val="18"/>
              <w:szCs w:val="18"/>
            </w:rPr>
          </w:pPr>
          <w:r>
            <w:rPr>
              <w:noProof/>
            </w:rPr>
            <w:drawing>
              <wp:inline distT="0" distB="0" distL="0" distR="0" wp14:anchorId="0216313E" wp14:editId="0216313F">
                <wp:extent cx="496570" cy="149860"/>
                <wp:effectExtent l="19050" t="0" r="0" b="0"/>
                <wp:docPr id="1" name="Picture 1" descr="documentation group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ation group tick"/>
                        <pic:cNvPicPr>
                          <a:picLocks noChangeAspect="1" noChangeArrowheads="1"/>
                        </pic:cNvPicPr>
                      </pic:nvPicPr>
                      <pic:blipFill>
                        <a:blip r:embed="rId1"/>
                        <a:srcRect/>
                        <a:stretch>
                          <a:fillRect/>
                        </a:stretch>
                      </pic:blipFill>
                      <pic:spPr bwMode="auto">
                        <a:xfrm>
                          <a:off x="0" y="0"/>
                          <a:ext cx="496570" cy="149860"/>
                        </a:xfrm>
                        <a:prstGeom prst="rect">
                          <a:avLst/>
                        </a:prstGeom>
                        <a:noFill/>
                        <a:ln w="9525">
                          <a:noFill/>
                          <a:miter lim="800000"/>
                          <a:headEnd/>
                          <a:tailEnd/>
                        </a:ln>
                      </pic:spPr>
                    </pic:pic>
                  </a:graphicData>
                </a:graphic>
              </wp:inline>
            </w:drawing>
          </w:r>
        </w:p>
      </w:tc>
    </w:tr>
  </w:tbl>
  <w:p w14:paraId="02163132" w14:textId="77777777" w:rsidR="001A4F69" w:rsidRPr="00A3598D" w:rsidRDefault="001A4F69" w:rsidP="00A35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ED17" w14:textId="77777777" w:rsidR="007338AF" w:rsidRDefault="001A4F69" w:rsidP="00920757">
    <w:pPr>
      <w:spacing w:after="120"/>
      <w:ind w:left="720"/>
      <w:contextualSpacing/>
      <w:jc w:val="center"/>
      <w:rPr>
        <w:rFonts w:ascii="Arial" w:hAnsi="Arial" w:cs="Arial"/>
        <w:sz w:val="18"/>
        <w:szCs w:val="18"/>
      </w:rPr>
    </w:pPr>
    <w:r w:rsidRPr="001B789D">
      <w:rPr>
        <w:rFonts w:ascii="Arial" w:hAnsi="Arial" w:cs="Arial"/>
        <w:sz w:val="18"/>
        <w:szCs w:val="18"/>
      </w:rPr>
      <w:t xml:space="preserve">Approved by the Shropshire Area Prescribing Committee for use by organisations within the Local Health Economy including: Shropshire Clinical Commissioning Group, Telford and Wrekin Clinical Commissioning Group, </w:t>
    </w:r>
  </w:p>
  <w:p w14:paraId="02163134" w14:textId="40B60CCE" w:rsidR="001A4F69" w:rsidRPr="001B789D" w:rsidRDefault="001A4F69" w:rsidP="00920757">
    <w:pPr>
      <w:spacing w:after="120"/>
      <w:ind w:left="720"/>
      <w:contextualSpacing/>
      <w:jc w:val="center"/>
      <w:rPr>
        <w:rFonts w:ascii="Arial" w:hAnsi="Arial" w:cs="Arial"/>
        <w:sz w:val="18"/>
        <w:szCs w:val="18"/>
      </w:rPr>
    </w:pPr>
    <w:r w:rsidRPr="001B789D">
      <w:rPr>
        <w:rFonts w:ascii="Arial" w:hAnsi="Arial" w:cs="Arial"/>
        <w:sz w:val="18"/>
        <w:szCs w:val="18"/>
      </w:rPr>
      <w:t>Shropshire Community Health NHS Trust</w:t>
    </w:r>
    <w:r w:rsidR="007338AF">
      <w:rPr>
        <w:rFonts w:ascii="Arial" w:hAnsi="Arial" w:cs="Arial"/>
        <w:sz w:val="18"/>
        <w:szCs w:val="18"/>
      </w:rPr>
      <w:t xml:space="preserve"> </w:t>
    </w:r>
    <w:r w:rsidR="00725A09">
      <w:rPr>
        <w:rFonts w:ascii="Arial" w:hAnsi="Arial" w:cs="Arial"/>
        <w:sz w:val="18"/>
        <w:szCs w:val="18"/>
      </w:rPr>
      <w:t>and Severn Hospice</w:t>
    </w:r>
  </w:p>
  <w:tbl>
    <w:tblPr>
      <w:tblW w:w="0" w:type="auto"/>
      <w:jc w:val="center"/>
      <w:tblLook w:val="04A0" w:firstRow="1" w:lastRow="0" w:firstColumn="1" w:lastColumn="0" w:noHBand="0" w:noVBand="1"/>
    </w:tblPr>
    <w:tblGrid>
      <w:gridCol w:w="4644"/>
      <w:gridCol w:w="993"/>
      <w:gridCol w:w="4478"/>
    </w:tblGrid>
    <w:tr w:rsidR="001A4F69" w:rsidRPr="0000405E" w14:paraId="02163138" w14:textId="77777777" w:rsidTr="00920757">
      <w:trPr>
        <w:jc w:val="center"/>
      </w:trPr>
      <w:tc>
        <w:tcPr>
          <w:tcW w:w="4644" w:type="dxa"/>
        </w:tcPr>
        <w:p w14:paraId="02163135" w14:textId="05B24652" w:rsidR="001A4F69" w:rsidRPr="0000405E" w:rsidRDefault="0088700A" w:rsidP="000600B9">
          <w:pPr>
            <w:pStyle w:val="Footer"/>
            <w:tabs>
              <w:tab w:val="clear" w:pos="4153"/>
              <w:tab w:val="clear" w:pos="8306"/>
              <w:tab w:val="left" w:pos="2119"/>
            </w:tabs>
            <w:rPr>
              <w:rFonts w:ascii="Arial" w:hAnsi="Arial" w:cs="Arial"/>
              <w:sz w:val="18"/>
              <w:szCs w:val="18"/>
            </w:rPr>
          </w:pPr>
          <w:r>
            <w:rPr>
              <w:rFonts w:ascii="Arial" w:hAnsi="Arial" w:cs="Arial"/>
              <w:sz w:val="18"/>
              <w:szCs w:val="18"/>
            </w:rPr>
            <w:t xml:space="preserve">‘As Required </w:t>
          </w:r>
          <w:r w:rsidR="000600B9">
            <w:rPr>
              <w:rFonts w:ascii="Arial" w:hAnsi="Arial" w:cs="Arial"/>
              <w:sz w:val="18"/>
              <w:szCs w:val="18"/>
            </w:rPr>
            <w:t xml:space="preserve">MORPHINE’ </w:t>
          </w:r>
          <w:r w:rsidR="001A4F69">
            <w:rPr>
              <w:rFonts w:ascii="Arial" w:hAnsi="Arial" w:cs="Arial"/>
              <w:sz w:val="18"/>
              <w:szCs w:val="18"/>
            </w:rPr>
            <w:t>Prescription Sheet</w:t>
          </w:r>
          <w:r w:rsidR="001A4F69" w:rsidRPr="0000405E">
            <w:rPr>
              <w:rFonts w:ascii="Arial" w:hAnsi="Arial" w:cs="Arial"/>
              <w:sz w:val="18"/>
              <w:szCs w:val="18"/>
            </w:rPr>
            <w:t xml:space="preserve"> </w:t>
          </w:r>
          <w:r w:rsidR="007F42DA">
            <w:rPr>
              <w:rFonts w:ascii="Arial" w:hAnsi="Arial" w:cs="Arial"/>
              <w:sz w:val="18"/>
              <w:szCs w:val="18"/>
            </w:rPr>
            <w:t>(PRN)</w:t>
          </w:r>
        </w:p>
      </w:tc>
      <w:tc>
        <w:tcPr>
          <w:tcW w:w="993" w:type="dxa"/>
        </w:tcPr>
        <w:p w14:paraId="02163136" w14:textId="5844FE33" w:rsidR="001A4F69" w:rsidRPr="0000405E" w:rsidRDefault="00E43A00" w:rsidP="00A3598D">
          <w:pPr>
            <w:pStyle w:val="Footer"/>
            <w:jc w:val="center"/>
            <w:rPr>
              <w:rFonts w:ascii="Arial" w:hAnsi="Arial" w:cs="Arial"/>
              <w:sz w:val="18"/>
              <w:szCs w:val="18"/>
            </w:rPr>
          </w:pPr>
          <w:r w:rsidRPr="0000405E">
            <w:rPr>
              <w:rFonts w:ascii="Arial" w:hAnsi="Arial" w:cs="Arial"/>
              <w:sz w:val="18"/>
              <w:szCs w:val="18"/>
            </w:rPr>
            <w:fldChar w:fldCharType="begin"/>
          </w:r>
          <w:r w:rsidR="001A4F69" w:rsidRPr="0000405E">
            <w:rPr>
              <w:rFonts w:ascii="Arial" w:hAnsi="Arial" w:cs="Arial"/>
              <w:sz w:val="18"/>
              <w:szCs w:val="18"/>
            </w:rPr>
            <w:instrText xml:space="preserve"> PAGE   \* MERGEFORMAT </w:instrText>
          </w:r>
          <w:r w:rsidRPr="0000405E">
            <w:rPr>
              <w:rFonts w:ascii="Arial" w:hAnsi="Arial" w:cs="Arial"/>
              <w:sz w:val="18"/>
              <w:szCs w:val="18"/>
            </w:rPr>
            <w:fldChar w:fldCharType="separate"/>
          </w:r>
          <w:r w:rsidR="004100ED">
            <w:rPr>
              <w:rFonts w:ascii="Arial" w:hAnsi="Arial" w:cs="Arial"/>
              <w:noProof/>
              <w:sz w:val="18"/>
              <w:szCs w:val="18"/>
            </w:rPr>
            <w:t>1</w:t>
          </w:r>
          <w:r w:rsidRPr="0000405E">
            <w:rPr>
              <w:rFonts w:ascii="Arial" w:hAnsi="Arial" w:cs="Arial"/>
              <w:sz w:val="18"/>
              <w:szCs w:val="18"/>
            </w:rPr>
            <w:fldChar w:fldCharType="end"/>
          </w:r>
          <w:r w:rsidR="001A4F69" w:rsidRPr="0000405E">
            <w:rPr>
              <w:rFonts w:ascii="Arial" w:hAnsi="Arial" w:cs="Arial"/>
              <w:sz w:val="18"/>
              <w:szCs w:val="18"/>
            </w:rPr>
            <w:t>/</w:t>
          </w:r>
          <w:r w:rsidR="004100ED">
            <w:fldChar w:fldCharType="begin"/>
          </w:r>
          <w:r w:rsidR="004100ED">
            <w:instrText xml:space="preserve"> NUMPAGES   \* MERGEFORMAT </w:instrText>
          </w:r>
          <w:r w:rsidR="004100ED">
            <w:fldChar w:fldCharType="separate"/>
          </w:r>
          <w:r w:rsidR="004100ED" w:rsidRPr="004100ED">
            <w:rPr>
              <w:rFonts w:ascii="Arial" w:hAnsi="Arial" w:cs="Arial"/>
              <w:noProof/>
              <w:sz w:val="18"/>
              <w:szCs w:val="18"/>
            </w:rPr>
            <w:t>1</w:t>
          </w:r>
          <w:r w:rsidR="004100ED">
            <w:rPr>
              <w:rFonts w:ascii="Arial" w:hAnsi="Arial" w:cs="Arial"/>
              <w:noProof/>
              <w:sz w:val="18"/>
              <w:szCs w:val="18"/>
            </w:rPr>
            <w:fldChar w:fldCharType="end"/>
          </w:r>
        </w:p>
      </w:tc>
      <w:tc>
        <w:tcPr>
          <w:tcW w:w="4478" w:type="dxa"/>
        </w:tcPr>
        <w:p w14:paraId="02163137" w14:textId="0C828392" w:rsidR="001A4F69" w:rsidRPr="0000405E" w:rsidRDefault="00725A09" w:rsidP="0088700A">
          <w:pPr>
            <w:pStyle w:val="Footer"/>
            <w:jc w:val="right"/>
            <w:rPr>
              <w:rFonts w:ascii="Arial" w:hAnsi="Arial" w:cs="Arial"/>
              <w:sz w:val="18"/>
              <w:szCs w:val="18"/>
            </w:rPr>
          </w:pPr>
          <w:r>
            <w:rPr>
              <w:rFonts w:ascii="Arial" w:hAnsi="Arial" w:cs="Arial"/>
              <w:sz w:val="18"/>
              <w:szCs w:val="18"/>
            </w:rPr>
            <w:t>February 2020</w:t>
          </w:r>
        </w:p>
      </w:tc>
    </w:tr>
  </w:tbl>
  <w:p w14:paraId="02163139" w14:textId="77777777" w:rsidR="001A4F69" w:rsidRDefault="001A4F69" w:rsidP="00827AEF">
    <w:pPr>
      <w:pStyle w:val="Footer"/>
      <w:tabs>
        <w:tab w:val="clear" w:pos="4153"/>
        <w:tab w:val="clear" w:pos="8306"/>
        <w:tab w:val="left" w:pos="7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3128" w14:textId="77777777" w:rsidR="001D74CB" w:rsidRDefault="001D74CB">
      <w:r>
        <w:separator/>
      </w:r>
    </w:p>
  </w:footnote>
  <w:footnote w:type="continuationSeparator" w:id="0">
    <w:p w14:paraId="02163129" w14:textId="77777777" w:rsidR="001D74CB" w:rsidRDefault="001D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3133" w14:textId="12652DEB" w:rsidR="001A4F69" w:rsidRDefault="00500A3A">
    <w:pPr>
      <w:pStyle w:val="Header"/>
    </w:pPr>
    <w:r>
      <w:rPr>
        <w:noProof/>
      </w:rPr>
      <w:drawing>
        <wp:anchor distT="0" distB="0" distL="114300" distR="114300" simplePos="0" relativeHeight="251656192" behindDoc="1" locked="0" layoutInCell="1" allowOverlap="1" wp14:anchorId="02163142" wp14:editId="7F751AB0">
          <wp:simplePos x="0" y="0"/>
          <wp:positionH relativeFrom="column">
            <wp:posOffset>163195</wp:posOffset>
          </wp:positionH>
          <wp:positionV relativeFrom="paragraph">
            <wp:posOffset>-81280</wp:posOffset>
          </wp:positionV>
          <wp:extent cx="2235200" cy="11976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235200" cy="1197610"/>
                  </a:xfrm>
                  <a:prstGeom prst="rect">
                    <a:avLst/>
                  </a:prstGeom>
                  <a:noFill/>
                  <a:ln w="9525">
                    <a:noFill/>
                    <a:miter lim="800000"/>
                    <a:headEnd/>
                    <a:tailEnd/>
                  </a:ln>
                </pic:spPr>
              </pic:pic>
            </a:graphicData>
          </a:graphic>
        </wp:anchor>
      </w:drawing>
    </w:r>
    <w:r w:rsidR="00920757">
      <w:rPr>
        <w:noProof/>
      </w:rPr>
      <w:drawing>
        <wp:anchor distT="0" distB="0" distL="114300" distR="114300" simplePos="0" relativeHeight="251660288" behindDoc="1" locked="0" layoutInCell="1" allowOverlap="1" wp14:anchorId="02163140" wp14:editId="63CB4059">
          <wp:simplePos x="0" y="0"/>
          <wp:positionH relativeFrom="column">
            <wp:posOffset>5988685</wp:posOffset>
          </wp:positionH>
          <wp:positionV relativeFrom="paragraph">
            <wp:posOffset>-203200</wp:posOffset>
          </wp:positionV>
          <wp:extent cx="808355" cy="322580"/>
          <wp:effectExtent l="19050" t="0" r="0" b="0"/>
          <wp:wrapNone/>
          <wp:docPr id="14" name="Picture 14"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S-RGB"/>
                  <pic:cNvPicPr>
                    <a:picLocks noChangeAspect="1" noChangeArrowheads="1"/>
                  </pic:cNvPicPr>
                </pic:nvPicPr>
                <pic:blipFill>
                  <a:blip r:embed="rId2"/>
                  <a:srcRect/>
                  <a:stretch>
                    <a:fillRect/>
                  </a:stretch>
                </pic:blipFill>
                <pic:spPr bwMode="auto">
                  <a:xfrm>
                    <a:off x="0" y="0"/>
                    <a:ext cx="808355" cy="322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971"/>
    <w:multiLevelType w:val="hybridMultilevel"/>
    <w:tmpl w:val="FA927986"/>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7F5E00A2"/>
    <w:multiLevelType w:val="hybridMultilevel"/>
    <w:tmpl w:val="8886E4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D3"/>
    <w:rsid w:val="0000405E"/>
    <w:rsid w:val="000075C4"/>
    <w:rsid w:val="00032A9F"/>
    <w:rsid w:val="00033249"/>
    <w:rsid w:val="0005024D"/>
    <w:rsid w:val="0005478C"/>
    <w:rsid w:val="000600B9"/>
    <w:rsid w:val="00086B31"/>
    <w:rsid w:val="000B66AB"/>
    <w:rsid w:val="000D28B9"/>
    <w:rsid w:val="000D6DCB"/>
    <w:rsid w:val="000E5352"/>
    <w:rsid w:val="00101C3C"/>
    <w:rsid w:val="00107811"/>
    <w:rsid w:val="00121209"/>
    <w:rsid w:val="001300C8"/>
    <w:rsid w:val="00131B88"/>
    <w:rsid w:val="00142E04"/>
    <w:rsid w:val="001442B1"/>
    <w:rsid w:val="001457BC"/>
    <w:rsid w:val="00155D47"/>
    <w:rsid w:val="00157870"/>
    <w:rsid w:val="00163138"/>
    <w:rsid w:val="0016536C"/>
    <w:rsid w:val="00167807"/>
    <w:rsid w:val="00173742"/>
    <w:rsid w:val="00175B09"/>
    <w:rsid w:val="00182B7C"/>
    <w:rsid w:val="00183A8D"/>
    <w:rsid w:val="001A4F69"/>
    <w:rsid w:val="001B613C"/>
    <w:rsid w:val="001B789D"/>
    <w:rsid w:val="001C1DB4"/>
    <w:rsid w:val="001C2280"/>
    <w:rsid w:val="001C632D"/>
    <w:rsid w:val="001D74CB"/>
    <w:rsid w:val="0020154F"/>
    <w:rsid w:val="00222BC1"/>
    <w:rsid w:val="002368D2"/>
    <w:rsid w:val="00257499"/>
    <w:rsid w:val="00275EF9"/>
    <w:rsid w:val="002A42D0"/>
    <w:rsid w:val="002C7BF1"/>
    <w:rsid w:val="002D1023"/>
    <w:rsid w:val="002D24E8"/>
    <w:rsid w:val="002E0E77"/>
    <w:rsid w:val="002E0E9E"/>
    <w:rsid w:val="002F06D9"/>
    <w:rsid w:val="003039C7"/>
    <w:rsid w:val="00303B43"/>
    <w:rsid w:val="0030458A"/>
    <w:rsid w:val="00306244"/>
    <w:rsid w:val="003153D2"/>
    <w:rsid w:val="00323140"/>
    <w:rsid w:val="00327BBA"/>
    <w:rsid w:val="0034752A"/>
    <w:rsid w:val="00354916"/>
    <w:rsid w:val="00354E13"/>
    <w:rsid w:val="00362978"/>
    <w:rsid w:val="0038735A"/>
    <w:rsid w:val="0039021A"/>
    <w:rsid w:val="003A0295"/>
    <w:rsid w:val="003A6244"/>
    <w:rsid w:val="003A69D5"/>
    <w:rsid w:val="003B1CDB"/>
    <w:rsid w:val="003C16D1"/>
    <w:rsid w:val="003C2923"/>
    <w:rsid w:val="003E2A72"/>
    <w:rsid w:val="003E54B6"/>
    <w:rsid w:val="004068E6"/>
    <w:rsid w:val="004100ED"/>
    <w:rsid w:val="0041601F"/>
    <w:rsid w:val="00422113"/>
    <w:rsid w:val="00443444"/>
    <w:rsid w:val="00446B65"/>
    <w:rsid w:val="00454B69"/>
    <w:rsid w:val="00457E02"/>
    <w:rsid w:val="004711CB"/>
    <w:rsid w:val="00472440"/>
    <w:rsid w:val="004828C6"/>
    <w:rsid w:val="00492EEE"/>
    <w:rsid w:val="004A2558"/>
    <w:rsid w:val="004A4B25"/>
    <w:rsid w:val="004B1389"/>
    <w:rsid w:val="004C2129"/>
    <w:rsid w:val="004C4220"/>
    <w:rsid w:val="004D0C7B"/>
    <w:rsid w:val="004D38AF"/>
    <w:rsid w:val="004D6E17"/>
    <w:rsid w:val="004E41E7"/>
    <w:rsid w:val="004F2EDB"/>
    <w:rsid w:val="00500A3A"/>
    <w:rsid w:val="00516BBB"/>
    <w:rsid w:val="00520340"/>
    <w:rsid w:val="00532EEA"/>
    <w:rsid w:val="0057080F"/>
    <w:rsid w:val="005954CA"/>
    <w:rsid w:val="005A6541"/>
    <w:rsid w:val="005A6A3C"/>
    <w:rsid w:val="005B2EF8"/>
    <w:rsid w:val="005C76B5"/>
    <w:rsid w:val="005F0D81"/>
    <w:rsid w:val="005F58C2"/>
    <w:rsid w:val="006017E2"/>
    <w:rsid w:val="0060287C"/>
    <w:rsid w:val="00614857"/>
    <w:rsid w:val="00621E70"/>
    <w:rsid w:val="00622927"/>
    <w:rsid w:val="006249A9"/>
    <w:rsid w:val="00627C3A"/>
    <w:rsid w:val="00634EB5"/>
    <w:rsid w:val="00634F12"/>
    <w:rsid w:val="0064297F"/>
    <w:rsid w:val="0065477B"/>
    <w:rsid w:val="00675364"/>
    <w:rsid w:val="00681556"/>
    <w:rsid w:val="006B07AD"/>
    <w:rsid w:val="006D60D3"/>
    <w:rsid w:val="006E41E6"/>
    <w:rsid w:val="006F03D5"/>
    <w:rsid w:val="006F2A0D"/>
    <w:rsid w:val="00703216"/>
    <w:rsid w:val="00725A09"/>
    <w:rsid w:val="00731392"/>
    <w:rsid w:val="007324A2"/>
    <w:rsid w:val="007338AF"/>
    <w:rsid w:val="0074456A"/>
    <w:rsid w:val="0074525A"/>
    <w:rsid w:val="00747753"/>
    <w:rsid w:val="00761ADB"/>
    <w:rsid w:val="007646D5"/>
    <w:rsid w:val="00775F70"/>
    <w:rsid w:val="007776AD"/>
    <w:rsid w:val="00786A34"/>
    <w:rsid w:val="0079162E"/>
    <w:rsid w:val="007B2AFA"/>
    <w:rsid w:val="007F2FD9"/>
    <w:rsid w:val="007F42DA"/>
    <w:rsid w:val="007F77CD"/>
    <w:rsid w:val="0081064D"/>
    <w:rsid w:val="0081595F"/>
    <w:rsid w:val="00823ED1"/>
    <w:rsid w:val="00827AEF"/>
    <w:rsid w:val="008461EF"/>
    <w:rsid w:val="00875979"/>
    <w:rsid w:val="00886838"/>
    <w:rsid w:val="0088700A"/>
    <w:rsid w:val="008A5B77"/>
    <w:rsid w:val="008C2A0A"/>
    <w:rsid w:val="008C2A65"/>
    <w:rsid w:val="008C31D9"/>
    <w:rsid w:val="008E142E"/>
    <w:rsid w:val="008E340B"/>
    <w:rsid w:val="008E67ED"/>
    <w:rsid w:val="008F4A98"/>
    <w:rsid w:val="008F7520"/>
    <w:rsid w:val="0090120F"/>
    <w:rsid w:val="00907F59"/>
    <w:rsid w:val="009167DB"/>
    <w:rsid w:val="00920757"/>
    <w:rsid w:val="00925FCA"/>
    <w:rsid w:val="0093534C"/>
    <w:rsid w:val="00936A31"/>
    <w:rsid w:val="00940280"/>
    <w:rsid w:val="00940901"/>
    <w:rsid w:val="00957F15"/>
    <w:rsid w:val="0097211E"/>
    <w:rsid w:val="009A6D77"/>
    <w:rsid w:val="009A71B0"/>
    <w:rsid w:val="009B3395"/>
    <w:rsid w:val="009B39DF"/>
    <w:rsid w:val="009C08A3"/>
    <w:rsid w:val="009C5782"/>
    <w:rsid w:val="009D41CF"/>
    <w:rsid w:val="009F6604"/>
    <w:rsid w:val="009F7B0B"/>
    <w:rsid w:val="00A00286"/>
    <w:rsid w:val="00A21E41"/>
    <w:rsid w:val="00A33C75"/>
    <w:rsid w:val="00A3598D"/>
    <w:rsid w:val="00A433DF"/>
    <w:rsid w:val="00A452FF"/>
    <w:rsid w:val="00A46BDD"/>
    <w:rsid w:val="00A604F2"/>
    <w:rsid w:val="00A6381E"/>
    <w:rsid w:val="00A650CB"/>
    <w:rsid w:val="00AB4A8A"/>
    <w:rsid w:val="00AD4D80"/>
    <w:rsid w:val="00AF368B"/>
    <w:rsid w:val="00AF3FA0"/>
    <w:rsid w:val="00AF421F"/>
    <w:rsid w:val="00B170C3"/>
    <w:rsid w:val="00B20D5D"/>
    <w:rsid w:val="00B42012"/>
    <w:rsid w:val="00B44B46"/>
    <w:rsid w:val="00B50387"/>
    <w:rsid w:val="00B7474C"/>
    <w:rsid w:val="00B95EA4"/>
    <w:rsid w:val="00BA225A"/>
    <w:rsid w:val="00BC5326"/>
    <w:rsid w:val="00BD0A5C"/>
    <w:rsid w:val="00BE0FB4"/>
    <w:rsid w:val="00BF2151"/>
    <w:rsid w:val="00C03F5D"/>
    <w:rsid w:val="00C2216A"/>
    <w:rsid w:val="00C24D1B"/>
    <w:rsid w:val="00C3120D"/>
    <w:rsid w:val="00C32F0A"/>
    <w:rsid w:val="00C344FC"/>
    <w:rsid w:val="00C577E2"/>
    <w:rsid w:val="00C61A1E"/>
    <w:rsid w:val="00C715C9"/>
    <w:rsid w:val="00C8098C"/>
    <w:rsid w:val="00C837A6"/>
    <w:rsid w:val="00CB377A"/>
    <w:rsid w:val="00CB4089"/>
    <w:rsid w:val="00CD0326"/>
    <w:rsid w:val="00CF28A8"/>
    <w:rsid w:val="00D25EFB"/>
    <w:rsid w:val="00D340AF"/>
    <w:rsid w:val="00D42461"/>
    <w:rsid w:val="00D72BD3"/>
    <w:rsid w:val="00D77375"/>
    <w:rsid w:val="00D802DA"/>
    <w:rsid w:val="00D80869"/>
    <w:rsid w:val="00D850D9"/>
    <w:rsid w:val="00D90660"/>
    <w:rsid w:val="00D906DC"/>
    <w:rsid w:val="00D92FF5"/>
    <w:rsid w:val="00DE5D09"/>
    <w:rsid w:val="00DF2D36"/>
    <w:rsid w:val="00E01D0F"/>
    <w:rsid w:val="00E25723"/>
    <w:rsid w:val="00E43A00"/>
    <w:rsid w:val="00E54ADD"/>
    <w:rsid w:val="00E64453"/>
    <w:rsid w:val="00E64714"/>
    <w:rsid w:val="00E851E4"/>
    <w:rsid w:val="00E9369B"/>
    <w:rsid w:val="00E96A4C"/>
    <w:rsid w:val="00EA6A15"/>
    <w:rsid w:val="00EC61FF"/>
    <w:rsid w:val="00EC701D"/>
    <w:rsid w:val="00EE0DDE"/>
    <w:rsid w:val="00EE390A"/>
    <w:rsid w:val="00EE7EA2"/>
    <w:rsid w:val="00EF08FE"/>
    <w:rsid w:val="00EF4608"/>
    <w:rsid w:val="00F1196D"/>
    <w:rsid w:val="00F123BE"/>
    <w:rsid w:val="00F17A52"/>
    <w:rsid w:val="00F20B9F"/>
    <w:rsid w:val="00F25104"/>
    <w:rsid w:val="00F464FE"/>
    <w:rsid w:val="00F53BCB"/>
    <w:rsid w:val="00F620CC"/>
    <w:rsid w:val="00F8315A"/>
    <w:rsid w:val="00F8696A"/>
    <w:rsid w:val="00F973DB"/>
    <w:rsid w:val="00FA1216"/>
    <w:rsid w:val="00FD6A64"/>
    <w:rsid w:val="00FF6519"/>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16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0D3"/>
    <w:pPr>
      <w:tabs>
        <w:tab w:val="center" w:pos="4153"/>
        <w:tab w:val="right" w:pos="8306"/>
      </w:tabs>
    </w:pPr>
  </w:style>
  <w:style w:type="paragraph" w:styleId="Footer">
    <w:name w:val="footer"/>
    <w:basedOn w:val="Normal"/>
    <w:link w:val="FooterChar"/>
    <w:uiPriority w:val="99"/>
    <w:rsid w:val="006D60D3"/>
    <w:pPr>
      <w:tabs>
        <w:tab w:val="center" w:pos="4153"/>
        <w:tab w:val="right" w:pos="8306"/>
      </w:tabs>
    </w:pPr>
  </w:style>
  <w:style w:type="paragraph" w:styleId="BalloonText">
    <w:name w:val="Balloon Text"/>
    <w:basedOn w:val="Normal"/>
    <w:semiHidden/>
    <w:rsid w:val="00B7474C"/>
    <w:rPr>
      <w:rFonts w:ascii="Tahoma" w:hAnsi="Tahoma" w:cs="Tahoma"/>
      <w:sz w:val="16"/>
      <w:szCs w:val="16"/>
    </w:rPr>
  </w:style>
  <w:style w:type="character" w:customStyle="1" w:styleId="FooterChar">
    <w:name w:val="Footer Char"/>
    <w:basedOn w:val="DefaultParagraphFont"/>
    <w:link w:val="Footer"/>
    <w:uiPriority w:val="99"/>
    <w:rsid w:val="00A3598D"/>
  </w:style>
  <w:style w:type="paragraph" w:styleId="ListParagraph">
    <w:name w:val="List Paragraph"/>
    <w:basedOn w:val="Normal"/>
    <w:uiPriority w:val="34"/>
    <w:qFormat/>
    <w:rsid w:val="00A452FF"/>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07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0D3"/>
    <w:pPr>
      <w:tabs>
        <w:tab w:val="center" w:pos="4153"/>
        <w:tab w:val="right" w:pos="8306"/>
      </w:tabs>
    </w:pPr>
  </w:style>
  <w:style w:type="paragraph" w:styleId="Footer">
    <w:name w:val="footer"/>
    <w:basedOn w:val="Normal"/>
    <w:link w:val="FooterChar"/>
    <w:uiPriority w:val="99"/>
    <w:rsid w:val="006D60D3"/>
    <w:pPr>
      <w:tabs>
        <w:tab w:val="center" w:pos="4153"/>
        <w:tab w:val="right" w:pos="8306"/>
      </w:tabs>
    </w:pPr>
  </w:style>
  <w:style w:type="paragraph" w:styleId="BalloonText">
    <w:name w:val="Balloon Text"/>
    <w:basedOn w:val="Normal"/>
    <w:semiHidden/>
    <w:rsid w:val="00B7474C"/>
    <w:rPr>
      <w:rFonts w:ascii="Tahoma" w:hAnsi="Tahoma" w:cs="Tahoma"/>
      <w:sz w:val="16"/>
      <w:szCs w:val="16"/>
    </w:rPr>
  </w:style>
  <w:style w:type="character" w:customStyle="1" w:styleId="FooterChar">
    <w:name w:val="Footer Char"/>
    <w:basedOn w:val="DefaultParagraphFont"/>
    <w:link w:val="Footer"/>
    <w:uiPriority w:val="99"/>
    <w:rsid w:val="00A3598D"/>
  </w:style>
  <w:style w:type="paragraph" w:styleId="ListParagraph">
    <w:name w:val="List Paragraph"/>
    <w:basedOn w:val="Normal"/>
    <w:uiPriority w:val="34"/>
    <w:qFormat/>
    <w:rsid w:val="00A452FF"/>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07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evernhospice.org.uk/for-healthcare-professionals/gp-info-hub/eol-care-pl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0C41-39B2-417C-8586-80A58492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As Required Prescription Sheet</vt:lpstr>
    </vt:vector>
  </TitlesOfParts>
  <Company>PCT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Prescription Sheet</dc:title>
  <dc:creator>DGFN</dc:creator>
  <cp:lastModifiedBy>Hitesh Patel</cp:lastModifiedBy>
  <cp:revision>2</cp:revision>
  <cp:lastPrinted>2019-12-04T13:47:00Z</cp:lastPrinted>
  <dcterms:created xsi:type="dcterms:W3CDTF">2020-03-25T16:19:00Z</dcterms:created>
  <dcterms:modified xsi:type="dcterms:W3CDTF">2020-03-25T16:19:00Z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PCT Document Number">
    <vt:lpwstr>N103</vt:lpwstr>
  </property>
  <property fmtid="{D5CDD505-2E9C-101B-9397-08002B2CF9AE}" pid="3" name="Version">
    <vt:i4>2</vt:i4>
  </property>
</Properties>
</file>